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60B5" w14:textId="649E23D3" w:rsidR="00475F06" w:rsidRDefault="00CB3041" w:rsidP="00CC383E">
      <w:pPr>
        <w:pStyle w:val="Heading"/>
        <w:rPr>
          <w:lang w:val="hr-HR"/>
        </w:rPr>
      </w:pPr>
      <w:r>
        <w:rPr>
          <w:lang w:val="hr-HR"/>
        </w:rPr>
        <w:t>Jelovnik</w:t>
      </w:r>
    </w:p>
    <w:p w14:paraId="39CA3B93" w14:textId="14122F26" w:rsidR="00471348" w:rsidRPr="00B70CF6" w:rsidRDefault="00C82A82" w:rsidP="00471348">
      <w:pPr>
        <w:pStyle w:val="Textbody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19</w:t>
      </w:r>
      <w:r w:rsidR="00471348" w:rsidRPr="00B70CF6">
        <w:rPr>
          <w:b/>
          <w:bCs/>
          <w:lang w:val="hr-HR"/>
        </w:rPr>
        <w:t xml:space="preserve">.09.2022. – </w:t>
      </w:r>
      <w:r>
        <w:rPr>
          <w:b/>
          <w:bCs/>
          <w:lang w:val="hr-HR"/>
        </w:rPr>
        <w:t>25</w:t>
      </w:r>
      <w:r w:rsidR="00471348" w:rsidRPr="00B70CF6">
        <w:rPr>
          <w:b/>
          <w:bCs/>
          <w:lang w:val="hr-HR"/>
        </w:rPr>
        <w:t>.09.2022.</w:t>
      </w:r>
    </w:p>
    <w:p w14:paraId="3525F338" w14:textId="77777777" w:rsidR="00475F06" w:rsidRDefault="00CB3041">
      <w:pPr>
        <w:pStyle w:val="Standard"/>
        <w:rPr>
          <w:rFonts w:eastAsia="Arial"/>
          <w:b/>
          <w:lang w:val="hr-HR"/>
        </w:rPr>
      </w:pPr>
      <w:r>
        <w:rPr>
          <w:rFonts w:eastAsia="Arial"/>
          <w:b/>
          <w:lang w:val="hr-HR"/>
        </w:rPr>
        <w:t xml:space="preserve">                                </w:t>
      </w:r>
    </w:p>
    <w:p w14:paraId="24AB13D4" w14:textId="2C41C320" w:rsidR="00475F06" w:rsidRPr="00B15D25" w:rsidRDefault="00475F06">
      <w:pPr>
        <w:pStyle w:val="Standard"/>
        <w:rPr>
          <w:b/>
          <w:sz w:val="28"/>
          <w:szCs w:val="22"/>
          <w:lang w:val="hr-HR"/>
        </w:rPr>
      </w:pPr>
    </w:p>
    <w:tbl>
      <w:tblPr>
        <w:tblW w:w="852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4"/>
        <w:gridCol w:w="1428"/>
        <w:gridCol w:w="5720"/>
      </w:tblGrid>
      <w:tr w:rsidR="00475F06" w14:paraId="131F68BB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60EA" w14:textId="416C8D98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color w:val="000000"/>
                <w:sz w:val="22"/>
                <w:lang w:val="hr-HR"/>
              </w:rPr>
              <w:t>Ponedjeljak,</w:t>
            </w:r>
            <w:r w:rsidR="00C82A82">
              <w:rPr>
                <w:b/>
                <w:color w:val="000000"/>
                <w:sz w:val="22"/>
                <w:lang w:val="hr-HR"/>
              </w:rPr>
              <w:t xml:space="preserve"> 19.09.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3FD" w14:textId="77777777" w:rsidR="00475F06" w:rsidRPr="00EE5403" w:rsidRDefault="00475F06">
            <w:pPr>
              <w:pStyle w:val="Standard"/>
              <w:snapToGrid w:val="0"/>
              <w:rPr>
                <w:b/>
                <w:color w:val="000000"/>
                <w:sz w:val="22"/>
                <w:lang w:val="hr-HR"/>
              </w:rPr>
            </w:pPr>
          </w:p>
        </w:tc>
      </w:tr>
      <w:tr w:rsidR="00475F06" w14:paraId="6463DBE0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7CEA" w14:textId="3C2B328C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745E" w14:textId="5A90B12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</w:t>
            </w:r>
            <w:r w:rsidR="00B15D25" w:rsidRPr="00EE5403">
              <w:rPr>
                <w:b/>
                <w:sz w:val="22"/>
                <w:lang w:val="hr-HR"/>
              </w:rPr>
              <w:t xml:space="preserve"> </w:t>
            </w:r>
            <w:r w:rsidR="006B0B61">
              <w:rPr>
                <w:b/>
                <w:sz w:val="22"/>
                <w:lang w:val="hr-HR"/>
              </w:rPr>
              <w:t>čaj</w:t>
            </w:r>
            <w:r w:rsidRPr="00EE5403"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mlijeko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B15D25" w:rsidRPr="00EE5403">
              <w:rPr>
                <w:b/>
                <w:sz w:val="22"/>
                <w:lang w:val="hr-HR"/>
              </w:rPr>
              <w:t xml:space="preserve"> topljeni sir, kruh</w:t>
            </w:r>
          </w:p>
          <w:p w14:paraId="4F21F293" w14:textId="79220340" w:rsidR="00B15D25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</w:t>
            </w:r>
            <w:r w:rsidR="00B15D25" w:rsidRPr="00EE5403">
              <w:rPr>
                <w:b/>
                <w:sz w:val="22"/>
                <w:lang w:val="hr-HR"/>
              </w:rPr>
              <w:t>: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r w:rsidR="00B15D25" w:rsidRPr="00EE5403">
              <w:rPr>
                <w:b/>
                <w:sz w:val="22"/>
                <w:lang w:val="hr-HR"/>
              </w:rPr>
              <w:t>čokolino</w:t>
            </w:r>
          </w:p>
        </w:tc>
      </w:tr>
      <w:tr w:rsidR="00475F06" w14:paraId="0B3030D4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FE7C" w14:textId="27A291FD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BA48" w14:textId="7571792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EE5403">
              <w:rPr>
                <w:b/>
                <w:sz w:val="22"/>
                <w:lang w:val="hr-HR"/>
              </w:rPr>
              <w:t xml:space="preserve"> </w:t>
            </w:r>
            <w:r w:rsidR="00C82A82">
              <w:rPr>
                <w:b/>
                <w:sz w:val="22"/>
                <w:lang w:val="hr-HR"/>
              </w:rPr>
              <w:t>tortelini sa salsom, zelena salata, kruh, voće</w:t>
            </w:r>
          </w:p>
        </w:tc>
      </w:tr>
      <w:tr w:rsidR="00475F06" w14:paraId="49E8E397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F23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AAA2" w14:textId="233D17C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</w:t>
            </w:r>
            <w:r w:rsidR="008943EA">
              <w:rPr>
                <w:b/>
                <w:sz w:val="22"/>
                <w:lang w:val="hr-HR"/>
              </w:rPr>
              <w:t>,</w:t>
            </w:r>
            <w:r w:rsidR="00C82A82">
              <w:rPr>
                <w:b/>
                <w:sz w:val="22"/>
                <w:lang w:val="hr-HR"/>
              </w:rPr>
              <w:t xml:space="preserve"> tortelini sa svježim sirom, zelena salata, kruh, voće</w:t>
            </w:r>
          </w:p>
        </w:tc>
      </w:tr>
      <w:tr w:rsidR="00475F06" w14:paraId="044AB37F" w14:textId="77777777" w:rsidTr="00EE5403">
        <w:trPr>
          <w:trHeight w:val="141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F0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B244" w14:textId="28301889" w:rsidR="00475F06" w:rsidRDefault="00C82A82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Njoki od griza sa malinovcem, </w:t>
            </w:r>
            <w:r w:rsidR="00EE5403">
              <w:rPr>
                <w:rFonts w:eastAsia="Arial"/>
                <w:b/>
                <w:sz w:val="22"/>
                <w:lang w:val="hr-HR"/>
              </w:rPr>
              <w:t>kruh, čaj</w:t>
            </w:r>
          </w:p>
          <w:p w14:paraId="0F672D8A" w14:textId="665F834A" w:rsidR="00EE5403" w:rsidRPr="00EE5403" w:rsidRDefault="00EE5403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Dijeta objekt A: </w:t>
            </w:r>
            <w:r w:rsidR="00C82A82">
              <w:rPr>
                <w:rFonts w:eastAsia="Arial"/>
                <w:b/>
                <w:sz w:val="22"/>
                <w:lang w:val="hr-HR"/>
              </w:rPr>
              <w:t>Griz na mlijeku</w:t>
            </w:r>
          </w:p>
        </w:tc>
      </w:tr>
      <w:tr w:rsidR="00475F06" w14:paraId="32AEFD63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B0A1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F1BF" w14:textId="4A38B0B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B15D25" w:rsidRPr="00EE5403">
              <w:rPr>
                <w:b/>
                <w:sz w:val="22"/>
                <w:lang w:val="hr-HR"/>
              </w:rPr>
              <w:t xml:space="preserve"> sirni namaz, kruh</w:t>
            </w:r>
          </w:p>
        </w:tc>
      </w:tr>
      <w:tr w:rsidR="00475F06" w14:paraId="6516B2E1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800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735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0FD781E4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5461" w14:textId="5AAB5F5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Utorak,</w:t>
            </w:r>
            <w:r w:rsidR="00C82A82">
              <w:rPr>
                <w:b/>
                <w:sz w:val="22"/>
                <w:lang w:val="hr-HR"/>
              </w:rPr>
              <w:t xml:space="preserve"> 20.09.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3A1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27094F0E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B89B" w14:textId="1DB0DD5B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8C08" w14:textId="77777777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Pr="00EE5403">
              <w:rPr>
                <w:b/>
                <w:sz w:val="22"/>
                <w:lang w:val="hr-HR"/>
              </w:rPr>
              <w:t>kruh</w:t>
            </w:r>
          </w:p>
          <w:p w14:paraId="391CF5AA" w14:textId="63BCC86C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A: čokolino</w:t>
            </w:r>
          </w:p>
        </w:tc>
      </w:tr>
      <w:tr w:rsidR="00475F06" w14:paraId="557F3B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8CD3" w14:textId="474EB1B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5219" w14:textId="70531B6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maneštra (grah, mrkva, tjestenina), vratina, kruh</w:t>
            </w:r>
          </w:p>
        </w:tc>
      </w:tr>
      <w:tr w:rsidR="00475F06" w14:paraId="5BF60FC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DAD4E" w14:textId="77777777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4B93" w14:textId="2710D57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maneštra (mrkva, krumpir, slanutak), pileće hrenovke, kruh</w:t>
            </w:r>
          </w:p>
        </w:tc>
      </w:tr>
      <w:tr w:rsidR="00475F06" w14:paraId="10B16035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758A7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4351" w14:textId="11A02581" w:rsidR="00475F06" w:rsidRDefault="00FA744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Kajgana s crvenim lukom</w:t>
            </w:r>
            <w:r w:rsidR="00C82A82">
              <w:rPr>
                <w:b/>
                <w:sz w:val="22"/>
                <w:lang w:val="hr-HR"/>
              </w:rPr>
              <w:t xml:space="preserve">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3FA0A39C" w14:textId="11716117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  <w:r w:rsidR="00FA7446">
              <w:rPr>
                <w:b/>
                <w:sz w:val="22"/>
                <w:lang w:val="hr-HR"/>
              </w:rPr>
              <w:t>Riža</w:t>
            </w:r>
            <w:r w:rsidR="00C82A82">
              <w:rPr>
                <w:b/>
                <w:sz w:val="22"/>
                <w:lang w:val="hr-HR"/>
              </w:rPr>
              <w:t xml:space="preserve"> na mlijeku</w:t>
            </w:r>
          </w:p>
        </w:tc>
      </w:tr>
      <w:tr w:rsidR="00475F06" w14:paraId="036F6C79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7E2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D6FD" w14:textId="3C53765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salama</w:t>
            </w:r>
            <w:r w:rsidR="00B15D25"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B15D25" w:rsidRPr="00EE5403">
              <w:rPr>
                <w:b/>
                <w:sz w:val="22"/>
                <w:lang w:val="hr-HR"/>
              </w:rPr>
              <w:t>kruh</w:t>
            </w:r>
          </w:p>
        </w:tc>
      </w:tr>
      <w:tr w:rsidR="00475F06" w14:paraId="4D4FCAC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1926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B3AE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78DD8820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8FA8" w14:textId="516797C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Srijeda,</w:t>
            </w:r>
            <w:r w:rsidR="00C82A82">
              <w:rPr>
                <w:b/>
                <w:sz w:val="22"/>
                <w:lang w:val="hr-HR"/>
              </w:rPr>
              <w:t xml:space="preserve"> 21.09.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DA54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C03D868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3BFE" w14:textId="5A1CD6F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26CE" w14:textId="2BA77C32" w:rsidR="009869FD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 čaj,</w:t>
            </w:r>
            <w:r w:rsidR="009869FD" w:rsidRPr="00EE5403">
              <w:rPr>
                <w:b/>
                <w:sz w:val="22"/>
                <w:lang w:val="hr-HR"/>
              </w:rPr>
              <w:t xml:space="preserve"> mlijeko,</w:t>
            </w:r>
            <w:r w:rsidRPr="00EE5403">
              <w:rPr>
                <w:b/>
                <w:sz w:val="22"/>
                <w:lang w:val="hr-HR"/>
              </w:rPr>
              <w:t xml:space="preserve"> pašteta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  <w:p w14:paraId="59AC0D58" w14:textId="25562B96" w:rsidR="009869FD" w:rsidRPr="00EE5403" w:rsidRDefault="006B0B61">
            <w:pPr>
              <w:pStyle w:val="Standard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O</w:t>
            </w:r>
            <w:r w:rsidR="009869FD" w:rsidRPr="00EE5403">
              <w:rPr>
                <w:b/>
                <w:sz w:val="22"/>
                <w:lang w:val="hr-HR"/>
              </w:rPr>
              <w:t>bjekt B: maslac, marmelada, kruh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01566F98" w14:textId="7081D14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A: čokolino</w:t>
            </w:r>
            <w:r w:rsidR="00D421D3" w:rsidRPr="00EE5403">
              <w:rPr>
                <w:b/>
                <w:sz w:val="22"/>
                <w:lang w:val="hr-HR"/>
              </w:rPr>
              <w:t xml:space="preserve">    </w:t>
            </w:r>
          </w:p>
        </w:tc>
      </w:tr>
      <w:tr w:rsidR="00475F06" w14:paraId="2607A90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204D7" w14:textId="4CB818FA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A99B" w14:textId="62E420E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  <w:r w:rsidR="00FA7446">
              <w:rPr>
                <w:b/>
                <w:sz w:val="22"/>
                <w:lang w:val="hr-HR"/>
              </w:rPr>
              <w:t>pečena piletina, tjestenina sa svježim kupusom, kruh</w:t>
            </w:r>
          </w:p>
        </w:tc>
      </w:tr>
      <w:tr w:rsidR="00475F06" w14:paraId="25534EB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45FE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996" w14:textId="6380516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  <w:r w:rsidR="00FA7446">
              <w:rPr>
                <w:b/>
                <w:sz w:val="22"/>
                <w:lang w:val="hr-HR"/>
              </w:rPr>
              <w:t>pečena piletina, tjestenina sa svježim kupusom, kruh</w:t>
            </w:r>
          </w:p>
        </w:tc>
      </w:tr>
      <w:tr w:rsidR="00475F06" w14:paraId="7752E57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B5E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DA62" w14:textId="3AD3BA31" w:rsidR="00475F06" w:rsidRDefault="00FA744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Mahune na salatu</w:t>
            </w:r>
            <w:r w:rsidR="00C82A82">
              <w:rPr>
                <w:b/>
                <w:sz w:val="22"/>
                <w:lang w:val="hr-HR"/>
              </w:rPr>
              <w:t>,</w:t>
            </w:r>
            <w:r>
              <w:rPr>
                <w:b/>
                <w:sz w:val="22"/>
                <w:lang w:val="hr-HR"/>
              </w:rPr>
              <w:t xml:space="preserve"> tvrdi sir,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5195B523" w14:textId="62EBC0CA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  <w:r w:rsidR="00FA7446">
              <w:rPr>
                <w:b/>
                <w:sz w:val="22"/>
                <w:lang w:val="hr-HR"/>
              </w:rPr>
              <w:t>Tjestenina na mlijeku</w:t>
            </w:r>
            <w:r w:rsidR="00C82A82">
              <w:rPr>
                <w:b/>
                <w:sz w:val="22"/>
                <w:lang w:val="hr-HR"/>
              </w:rPr>
              <w:t xml:space="preserve"> </w:t>
            </w:r>
          </w:p>
        </w:tc>
      </w:tr>
      <w:tr w:rsidR="00475F06" w14:paraId="69351B7B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F9B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F80E" w14:textId="1C1D6F9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9869FD" w:rsidRPr="00EE5403">
              <w:rPr>
                <w:b/>
                <w:sz w:val="22"/>
                <w:lang w:val="hr-HR"/>
              </w:rPr>
              <w:t xml:space="preserve"> topljeni sir, kruh</w:t>
            </w:r>
          </w:p>
        </w:tc>
      </w:tr>
      <w:tr w:rsidR="00475F06" w14:paraId="4AF7D70A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3B3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83C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54EC8B86" w14:textId="77777777">
        <w:trPr>
          <w:trHeight w:val="181"/>
        </w:trPr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81BD" w14:textId="43A1E75C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Četvrtak,</w:t>
            </w:r>
            <w:r w:rsidR="00C82A82">
              <w:rPr>
                <w:b/>
                <w:sz w:val="22"/>
                <w:lang w:val="hr-HR"/>
              </w:rPr>
              <w:t xml:space="preserve"> 22.09.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E0BD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F2FE776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DDB" w14:textId="0B733A8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BC86" w14:textId="77777777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  <w:p w14:paraId="6135FCCB" w14:textId="208E3794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A: čokolino</w:t>
            </w:r>
          </w:p>
        </w:tc>
      </w:tr>
      <w:tr w:rsidR="00475F06" w14:paraId="678CBE7A" w14:textId="77777777" w:rsidTr="00EE5403">
        <w:trPr>
          <w:trHeight w:val="382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9367" w14:textId="2C9EF971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A1E0" w14:textId="583D94A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lešo meso, lešo krumpir, kupus na zagrebački, kruh</w:t>
            </w:r>
          </w:p>
        </w:tc>
      </w:tr>
      <w:tr w:rsidR="00475F06" w14:paraId="3DA33BB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3FB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C15F6" w14:textId="4F37919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C82A82">
              <w:rPr>
                <w:b/>
                <w:sz w:val="22"/>
                <w:lang w:val="hr-HR"/>
              </w:rPr>
              <w:t xml:space="preserve"> lešo meso, svježi kupus sa krumpirom, kruh</w:t>
            </w:r>
          </w:p>
        </w:tc>
      </w:tr>
      <w:tr w:rsidR="00475F06" w14:paraId="71AF4F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6C1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9D6B" w14:textId="2B7C5B2A" w:rsidR="00475F06" w:rsidRDefault="00C82A82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Juha od graha,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7B39C108" w14:textId="7E758013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C82A82">
              <w:rPr>
                <w:b/>
                <w:sz w:val="22"/>
                <w:lang w:val="hr-HR"/>
              </w:rPr>
              <w:t xml:space="preserve"> Krem juha</w:t>
            </w:r>
          </w:p>
        </w:tc>
      </w:tr>
      <w:tr w:rsidR="00475F06" w14:paraId="45305AA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F4BF" w14:textId="47F9783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39B3" w14:textId="44E7737E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Jogurt, tvrdi sir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51F0818B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5FB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94A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58EB384D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A364" w14:textId="02FB10F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Petak,</w:t>
            </w:r>
            <w:r w:rsidR="00C82A82">
              <w:rPr>
                <w:b/>
                <w:sz w:val="22"/>
                <w:lang w:val="hr-HR"/>
              </w:rPr>
              <w:t xml:space="preserve"> 23.09.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EA67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28C0097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BB55E" w14:textId="6B48CEDB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B75B" w14:textId="74C7226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Bijela kava, čaj, </w:t>
            </w:r>
            <w:r w:rsidR="009869FD" w:rsidRPr="00EE5403">
              <w:rPr>
                <w:b/>
                <w:sz w:val="22"/>
                <w:lang w:val="hr-HR"/>
              </w:rPr>
              <w:t xml:space="preserve">mlijeko, </w:t>
            </w:r>
            <w:r w:rsidRPr="00EE5403">
              <w:rPr>
                <w:b/>
                <w:sz w:val="22"/>
                <w:lang w:val="hr-HR"/>
              </w:rPr>
              <w:t>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Pr="00EE5403">
              <w:rPr>
                <w:b/>
                <w:sz w:val="22"/>
                <w:lang w:val="hr-HR"/>
              </w:rPr>
              <w:t>marmelada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15BB1A9E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753A" w14:textId="71D8E424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F9C7" w14:textId="40279A85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FA7446">
              <w:rPr>
                <w:b/>
                <w:sz w:val="22"/>
                <w:lang w:val="hr-HR"/>
              </w:rPr>
              <w:t xml:space="preserve"> srdelice, </w:t>
            </w:r>
            <w:r w:rsidR="00551E21">
              <w:rPr>
                <w:b/>
                <w:sz w:val="22"/>
                <w:lang w:val="hr-HR"/>
              </w:rPr>
              <w:t>blitva s krumpirom</w:t>
            </w:r>
            <w:r w:rsidR="00FA7446">
              <w:rPr>
                <w:b/>
                <w:sz w:val="22"/>
                <w:lang w:val="hr-HR"/>
              </w:rPr>
              <w:t>, kruh, voće</w:t>
            </w:r>
          </w:p>
        </w:tc>
      </w:tr>
      <w:tr w:rsidR="00475F06" w14:paraId="3CCE2FA0" w14:textId="77777777" w:rsidTr="00EE5403">
        <w:trPr>
          <w:trHeight w:val="425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D24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AE14" w14:textId="0E92BB72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FA7446">
              <w:rPr>
                <w:b/>
                <w:sz w:val="22"/>
                <w:lang w:val="hr-HR"/>
              </w:rPr>
              <w:t xml:space="preserve"> pečena piletina, </w:t>
            </w:r>
            <w:r w:rsidR="00551E21">
              <w:rPr>
                <w:b/>
                <w:sz w:val="22"/>
                <w:lang w:val="hr-HR"/>
              </w:rPr>
              <w:t>blitva s krumpirom</w:t>
            </w:r>
            <w:r w:rsidR="00FA7446">
              <w:rPr>
                <w:b/>
                <w:sz w:val="22"/>
                <w:lang w:val="hr-HR"/>
              </w:rPr>
              <w:t>, kruh, voće</w:t>
            </w:r>
          </w:p>
        </w:tc>
      </w:tr>
      <w:tr w:rsidR="00475F06" w14:paraId="3EE8010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D8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575F" w14:textId="3B10836B" w:rsidR="00475F06" w:rsidRDefault="00FA744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Njoki od šljiva,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744CBC7D" w14:textId="17E08F38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FA7446">
              <w:rPr>
                <w:b/>
                <w:sz w:val="22"/>
                <w:lang w:val="hr-HR"/>
              </w:rPr>
              <w:t xml:space="preserve"> Griz na mlijeku</w:t>
            </w:r>
          </w:p>
        </w:tc>
      </w:tr>
      <w:tr w:rsidR="00475F06" w14:paraId="4519E1B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EF29" w14:textId="28B5228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E9A2" w14:textId="01D07F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Kuhano j</w:t>
            </w:r>
            <w:r w:rsidR="00CB3041" w:rsidRPr="00EE5403">
              <w:rPr>
                <w:b/>
                <w:sz w:val="22"/>
                <w:lang w:val="hr-HR"/>
              </w:rPr>
              <w:t>aje,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>jogurt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0808BE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F89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24F5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D3CE04C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8F35" w14:textId="7B1EA666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Subota,</w:t>
            </w:r>
            <w:r w:rsidR="00C82A82">
              <w:rPr>
                <w:b/>
                <w:sz w:val="22"/>
                <w:lang w:val="hr-HR"/>
              </w:rPr>
              <w:t xml:space="preserve"> 24.09.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B4E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8926DA5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A52A" w14:textId="3B6322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2947" w14:textId="76033A5D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rFonts w:eastAsia="Arial"/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 xml:space="preserve">aj, </w:t>
            </w:r>
            <w:r w:rsidRPr="00EE5403">
              <w:rPr>
                <w:b/>
                <w:sz w:val="22"/>
                <w:lang w:val="hr-HR"/>
              </w:rPr>
              <w:t xml:space="preserve">mlijeko, </w:t>
            </w:r>
            <w:r w:rsidR="00CB3041" w:rsidRPr="00EE5403">
              <w:rPr>
                <w:b/>
                <w:sz w:val="22"/>
                <w:lang w:val="hr-HR"/>
              </w:rPr>
              <w:t>mas</w:t>
            </w:r>
            <w:r w:rsidRPr="00EE5403">
              <w:rPr>
                <w:b/>
                <w:sz w:val="22"/>
                <w:lang w:val="hr-HR"/>
              </w:rPr>
              <w:t xml:space="preserve">lac,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66FC6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3F83" w14:textId="3E68C8D5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65FE" w14:textId="0DFA7ED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FA7446">
              <w:rPr>
                <w:b/>
                <w:sz w:val="22"/>
                <w:lang w:val="hr-HR"/>
              </w:rPr>
              <w:t xml:space="preserve"> juneći gulaš s graškom, palenta, kupus salata, kruh</w:t>
            </w:r>
          </w:p>
        </w:tc>
      </w:tr>
      <w:tr w:rsidR="00475F06" w14:paraId="239D0AA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AE45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lastRenderedPageBreak/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8819" w14:textId="5F8743C6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FA7446">
              <w:rPr>
                <w:b/>
                <w:sz w:val="22"/>
                <w:lang w:val="hr-HR"/>
              </w:rPr>
              <w:t xml:space="preserve"> juneći sote sa mrkvom, palenta, kupus salata, kruh</w:t>
            </w:r>
          </w:p>
        </w:tc>
      </w:tr>
      <w:tr w:rsidR="00475F06" w14:paraId="303B5A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98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0EED" w14:textId="318D2BA9" w:rsidR="00475F06" w:rsidRDefault="00FA744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Seljački krumpir,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019E47F6" w14:textId="0DBDB8B9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FA7446">
              <w:rPr>
                <w:b/>
                <w:sz w:val="22"/>
                <w:lang w:val="hr-HR"/>
              </w:rPr>
              <w:t xml:space="preserve"> Riža na mlijeku</w:t>
            </w:r>
          </w:p>
        </w:tc>
      </w:tr>
      <w:tr w:rsidR="00475F06" w14:paraId="43C6AF8F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615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24D3" w14:textId="6C52F18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pašteta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707372D8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D2FF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5682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F9E03E9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BC76" w14:textId="1A8D00BF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Nedjelja,</w:t>
            </w:r>
            <w:r w:rsidR="00C82A82">
              <w:rPr>
                <w:b/>
                <w:sz w:val="22"/>
                <w:lang w:val="hr-HR"/>
              </w:rPr>
              <w:t xml:space="preserve"> 25.09.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CC50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3F179024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DC3B" w14:textId="0EEF5CB4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0F33" w14:textId="2A0D9B07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M</w:t>
            </w:r>
            <w:r w:rsidR="00CB3041" w:rsidRPr="00EE5403">
              <w:rPr>
                <w:b/>
                <w:sz w:val="22"/>
                <w:lang w:val="hr-HR"/>
              </w:rPr>
              <w:t>lijeko,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 xml:space="preserve">čaj, </w:t>
            </w:r>
            <w:r w:rsidR="00FA7446">
              <w:rPr>
                <w:b/>
                <w:sz w:val="22"/>
                <w:lang w:val="hr-HR"/>
              </w:rPr>
              <w:t>salama, kruh</w:t>
            </w:r>
          </w:p>
          <w:p w14:paraId="7AF5B46C" w14:textId="617E9621" w:rsidR="00EE5403" w:rsidRPr="00EE5403" w:rsidRDefault="00EE5403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Dijeta objekt A: čokolino</w:t>
            </w:r>
          </w:p>
        </w:tc>
      </w:tr>
      <w:tr w:rsidR="00475F06" w14:paraId="1F4B3DC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8721" w14:textId="3B218B60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AC7F" w14:textId="568D4629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FA7446">
              <w:rPr>
                <w:b/>
                <w:sz w:val="22"/>
                <w:lang w:val="hr-HR"/>
              </w:rPr>
              <w:t xml:space="preserve"> punjene paprike, pire krumpir, kruh, sladoled</w:t>
            </w:r>
          </w:p>
        </w:tc>
      </w:tr>
      <w:tr w:rsidR="00475F06" w14:paraId="76F0AA4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91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0B2D" w14:textId="2694017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FA7446">
              <w:rPr>
                <w:b/>
                <w:sz w:val="22"/>
                <w:lang w:val="hr-HR"/>
              </w:rPr>
              <w:t xml:space="preserve"> okruglice od mesa u umaku, pire krumpir, kruh, sladoled</w:t>
            </w:r>
          </w:p>
        </w:tc>
      </w:tr>
      <w:tr w:rsidR="00475F06" w14:paraId="4494731D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DD23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AC31" w14:textId="5792F012" w:rsidR="00EE5403" w:rsidRDefault="00FA744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Štrudla od jabuka, voćni jogurt, </w:t>
            </w:r>
            <w:r w:rsidR="006B0B61">
              <w:rPr>
                <w:b/>
                <w:sz w:val="22"/>
                <w:lang w:val="hr-HR"/>
              </w:rPr>
              <w:t>kruh, čaj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6D4D2BC1" w14:textId="4A3DA83E" w:rsidR="00475F06" w:rsidRPr="00EE5403" w:rsidRDefault="00EE5403">
            <w:pPr>
              <w:pStyle w:val="Standard"/>
              <w:snapToGrid w:val="0"/>
              <w:rPr>
                <w:b/>
                <w:szCs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  <w:r w:rsidR="006B0B61">
              <w:rPr>
                <w:b/>
                <w:sz w:val="22"/>
                <w:lang w:val="hr-HR"/>
              </w:rPr>
              <w:t>čokolino</w:t>
            </w:r>
            <w:r w:rsidR="00D421D3" w:rsidRPr="00EE5403">
              <w:rPr>
                <w:b/>
                <w:sz w:val="22"/>
                <w:lang w:val="hr-HR"/>
              </w:rPr>
              <w:t xml:space="preserve">                            </w:t>
            </w:r>
          </w:p>
        </w:tc>
      </w:tr>
      <w:tr w:rsidR="00475F06" w14:paraId="30650AB1" w14:textId="77777777" w:rsidTr="00EE5403">
        <w:trPr>
          <w:trHeight w:val="279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FDE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821CA" w14:textId="732394C0" w:rsidR="00EE5403" w:rsidRPr="006B0B61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si</w:t>
            </w:r>
            <w:r w:rsidR="00EE5403" w:rsidRPr="00EE5403">
              <w:rPr>
                <w:b/>
                <w:sz w:val="22"/>
                <w:lang w:val="hr-HR"/>
              </w:rPr>
              <w:t>rni namaz, kruh</w:t>
            </w:r>
          </w:p>
        </w:tc>
      </w:tr>
    </w:tbl>
    <w:p w14:paraId="619AA034" w14:textId="77777777" w:rsidR="00EE5403" w:rsidRDefault="00EE5403">
      <w:pPr>
        <w:pStyle w:val="Standard"/>
        <w:rPr>
          <w:lang w:val="hr-HR"/>
        </w:rPr>
      </w:pPr>
    </w:p>
    <w:p w14:paraId="2F57E6A4" w14:textId="13F60E98" w:rsidR="00475F06" w:rsidRDefault="00D421D3" w:rsidP="00EE5403">
      <w:pPr>
        <w:pStyle w:val="Standard"/>
        <w:jc w:val="center"/>
        <w:rPr>
          <w:lang w:val="hr-HR"/>
        </w:rPr>
      </w:pPr>
      <w:r>
        <w:rPr>
          <w:lang w:val="hr-HR"/>
        </w:rPr>
        <w:t>Napomena: Moguće su povremene izmjene jelovnika zbog poteškoća sa dobavljačima.</w:t>
      </w:r>
    </w:p>
    <w:sectPr w:rsidR="00475F06">
      <w:pgSz w:w="11906" w:h="16838"/>
      <w:pgMar w:top="993" w:right="1797" w:bottom="130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8A88" w14:textId="77777777" w:rsidR="00F43077" w:rsidRDefault="00F43077">
      <w:pPr>
        <w:rPr>
          <w:rFonts w:hint="eastAsia"/>
        </w:rPr>
      </w:pPr>
      <w:r>
        <w:separator/>
      </w:r>
    </w:p>
  </w:endnote>
  <w:endnote w:type="continuationSeparator" w:id="0">
    <w:p w14:paraId="08F564D7" w14:textId="77777777" w:rsidR="00F43077" w:rsidRDefault="00F430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0650" w14:textId="77777777" w:rsidR="00F43077" w:rsidRDefault="00F430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4A0318E" w14:textId="77777777" w:rsidR="00F43077" w:rsidRDefault="00F4307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06"/>
    <w:rsid w:val="000D6C21"/>
    <w:rsid w:val="00471348"/>
    <w:rsid w:val="00475F06"/>
    <w:rsid w:val="004D4CC1"/>
    <w:rsid w:val="005508F7"/>
    <w:rsid w:val="00551E21"/>
    <w:rsid w:val="006B0B61"/>
    <w:rsid w:val="0074465F"/>
    <w:rsid w:val="0075775A"/>
    <w:rsid w:val="00836C21"/>
    <w:rsid w:val="008943EA"/>
    <w:rsid w:val="009869FD"/>
    <w:rsid w:val="00B15D25"/>
    <w:rsid w:val="00C82A82"/>
    <w:rsid w:val="00CB3041"/>
    <w:rsid w:val="00CC383E"/>
    <w:rsid w:val="00D421D3"/>
    <w:rsid w:val="00ED185D"/>
    <w:rsid w:val="00EE5403"/>
    <w:rsid w:val="00EF5D96"/>
    <w:rsid w:val="00F43077"/>
    <w:rsid w:val="00FA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3B1F"/>
  <w15:docId w15:val="{12B6DE7E-ED58-492B-9522-EE24A1DA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hr-H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val="en-GB"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sz w:val="36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alonia1">
    <w:name w:val="Tekst balončića1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Zadanifontodlomka1">
    <w:name w:val="Zadani font odlomka1"/>
  </w:style>
  <w:style w:type="character" w:customStyle="1" w:styleId="TekstbaloniaChar">
    <w:name w:val="Tekst balončića Char"/>
    <w:rPr>
      <w:rFonts w:ascii="Segoe UI" w:eastAsia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Ponedjeljak, 27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Ponedjeljak, 27</dc:title>
  <dc:subject/>
  <dc:creator>MRSS</dc:creator>
  <cp:keywords/>
  <dc:description/>
  <cp:lastModifiedBy>Rabach</cp:lastModifiedBy>
  <cp:revision>3</cp:revision>
  <cp:lastPrinted>2021-12-06T12:55:00Z</cp:lastPrinted>
  <dcterms:created xsi:type="dcterms:W3CDTF">2022-08-31T20:10:00Z</dcterms:created>
  <dcterms:modified xsi:type="dcterms:W3CDTF">2022-08-31T20:27:00Z</dcterms:modified>
</cp:coreProperties>
</file>