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9EDF" w14:textId="77777777"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14:paraId="322693A0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DOM ZA STARIJE OSOBE</w:t>
      </w:r>
    </w:p>
    <w:p w14:paraId="0CFA26F6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„VOLOSKO“ OPATIJA</w:t>
      </w:r>
    </w:p>
    <w:p w14:paraId="73B569EE" w14:textId="77777777" w:rsidR="00C82405" w:rsidRPr="00181625" w:rsidRDefault="00C82405" w:rsidP="00C82405">
      <w:pPr>
        <w:pStyle w:val="Naslov1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81625">
        <w:rPr>
          <w:rFonts w:asciiTheme="minorHAnsi" w:hAnsiTheme="minorHAnsi" w:cstheme="minorHAnsi"/>
          <w:bCs/>
          <w:sz w:val="24"/>
          <w:szCs w:val="24"/>
          <w:lang w:val="hr-HR"/>
        </w:rPr>
        <w:t>UPRAVNO VIJEĆE</w:t>
      </w:r>
    </w:p>
    <w:p w14:paraId="2E2F8C91" w14:textId="77777777" w:rsidR="00DE063D" w:rsidRPr="00181625" w:rsidRDefault="00DE063D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1ADC301" w14:textId="23D8703C" w:rsidR="00C82405" w:rsidRPr="00181625" w:rsidRDefault="003140DB" w:rsidP="00C82405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Broj:</w:t>
      </w:r>
      <w:r w:rsidR="00646FE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56CF2" w:rsidRPr="00B56CF2">
        <w:rPr>
          <w:rFonts w:asciiTheme="minorHAnsi" w:hAnsiTheme="minorHAnsi" w:cstheme="minorHAnsi"/>
          <w:color w:val="auto"/>
          <w:sz w:val="24"/>
          <w:szCs w:val="24"/>
        </w:rPr>
        <w:t>2156-80001/U2-1-2023-51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21EB46F" w14:textId="5B7CB2CF" w:rsidR="00C82405" w:rsidRPr="00181625" w:rsidRDefault="009D3277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Opatija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696C1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D1955">
        <w:rPr>
          <w:rFonts w:asciiTheme="minorHAnsi" w:hAnsiTheme="minorHAnsi" w:cstheme="minorHAnsi"/>
          <w:color w:val="auto"/>
          <w:sz w:val="24"/>
          <w:szCs w:val="24"/>
        </w:rPr>
        <w:t>10</w:t>
      </w:r>
      <w:r w:rsidR="00696C1B" w:rsidRPr="005D1955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5D1955">
        <w:rPr>
          <w:rFonts w:asciiTheme="minorHAnsi" w:hAnsiTheme="minorHAnsi" w:cstheme="minorHAnsi"/>
          <w:color w:val="auto"/>
          <w:sz w:val="24"/>
          <w:szCs w:val="24"/>
        </w:rPr>
        <w:t>srpnja</w:t>
      </w:r>
      <w:r w:rsidR="00696C1B" w:rsidRPr="005D1955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EA50CE" w:rsidRPr="005D1955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696C1B" w:rsidRPr="005D1955">
        <w:rPr>
          <w:rFonts w:asciiTheme="minorHAnsi" w:hAnsiTheme="minorHAnsi" w:cstheme="minorHAnsi"/>
          <w:color w:val="auto"/>
          <w:sz w:val="24"/>
          <w:szCs w:val="24"/>
        </w:rPr>
        <w:t>. godine</w:t>
      </w:r>
    </w:p>
    <w:p w14:paraId="7EFCF391" w14:textId="77777777" w:rsidR="00C82405" w:rsidRPr="00181625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918FB6F" w14:textId="77777777" w:rsidR="00C82405" w:rsidRPr="00181625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72B19B" w14:textId="77777777" w:rsidR="00C82405" w:rsidRPr="00181625" w:rsidRDefault="00C82405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8388573" w14:textId="29EFCB54" w:rsidR="000E0F68" w:rsidRPr="00181625" w:rsidRDefault="000E0F68" w:rsidP="000E0F6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auto"/>
        </w:rPr>
      </w:pPr>
      <w:r w:rsidRPr="00181625">
        <w:rPr>
          <w:rFonts w:asciiTheme="minorHAnsi" w:hAnsiTheme="minorHAnsi" w:cstheme="minorHAnsi"/>
          <w:color w:val="auto"/>
          <w:lang w:val="hr-HR"/>
        </w:rPr>
        <w:t xml:space="preserve">Na temelju članka 28. stavka 1. Zakona o javnoj nabavi 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(„Narodne novine“ broj 120/16</w:t>
      </w:r>
      <w:r w:rsidR="006B2BE8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i 1</w:t>
      </w:r>
      <w:r w:rsid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24</w:t>
      </w:r>
      <w:r w:rsidR="006B2BE8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/22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), </w:t>
      </w:r>
      <w:r w:rsidRP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članka </w:t>
      </w:r>
      <w:r w:rsidR="00023154" w:rsidRP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stavka</w:t>
      </w:r>
      <w:r w:rsid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1.</w:t>
      </w:r>
      <w:r w:rsidRP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Pravilnika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o</w:t>
      </w:r>
      <w:r w:rsidRPr="00181625">
        <w:rPr>
          <w:rFonts w:asciiTheme="minorHAnsi" w:hAnsiTheme="minorHAnsi" w:cstheme="minorHAnsi"/>
          <w:color w:val="auto"/>
          <w:lang w:val="hr-HR"/>
        </w:rPr>
        <w:t xml:space="preserve"> nabavi roba, radova ili usluga </w:t>
      </w:r>
      <w:r w:rsidR="002B6F89" w:rsidRPr="00181625">
        <w:rPr>
          <w:rFonts w:asciiTheme="minorHAnsi" w:hAnsiTheme="minorHAnsi" w:cstheme="minorHAnsi"/>
          <w:color w:val="auto"/>
          <w:lang w:val="hr-HR"/>
        </w:rPr>
        <w:t>Doma „Volosko“</w:t>
      </w:r>
      <w:r w:rsidR="00B061CD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181625">
        <w:rPr>
          <w:rFonts w:asciiTheme="minorHAnsi" w:hAnsiTheme="minorHAnsi" w:cstheme="minorHAnsi"/>
          <w:color w:val="auto"/>
          <w:lang w:val="hr-HR"/>
        </w:rPr>
        <w:t>(</w:t>
      </w:r>
      <w:proofErr w:type="spellStart"/>
      <w:r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Broj</w:t>
      </w:r>
      <w:proofErr w:type="spellEnd"/>
      <w:r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:</w:t>
      </w:r>
      <w:r w:rsidR="00607980"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 xml:space="preserve"> </w:t>
      </w:r>
      <w:r w:rsidR="000E6CBC"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2156-02860/</w:t>
      </w:r>
      <w:r w:rsidR="0039488A"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U</w:t>
      </w:r>
      <w:r w:rsidR="000E6CBC"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2-1-2023-1 od 23</w:t>
      </w:r>
      <w:r w:rsidR="00A41646" w:rsidRPr="00B56CF2">
        <w:rPr>
          <w:rFonts w:asciiTheme="minorHAnsi" w:hAnsiTheme="minorHAnsi" w:cstheme="minorHAnsi"/>
          <w:color w:val="auto"/>
          <w:lang w:val="hr-HR"/>
        </w:rPr>
        <w:t xml:space="preserve">. </w:t>
      </w:r>
      <w:r w:rsidR="000E6CBC" w:rsidRPr="00B56CF2">
        <w:rPr>
          <w:rFonts w:asciiTheme="minorHAnsi" w:hAnsiTheme="minorHAnsi" w:cstheme="minorHAnsi"/>
          <w:color w:val="auto"/>
          <w:lang w:val="hr-HR"/>
        </w:rPr>
        <w:t>svibnja</w:t>
      </w:r>
      <w:r w:rsidRPr="00B56CF2">
        <w:rPr>
          <w:rFonts w:asciiTheme="minorHAnsi" w:hAnsiTheme="minorHAnsi" w:cstheme="minorHAnsi"/>
          <w:color w:val="auto"/>
          <w:lang w:val="hr-HR"/>
        </w:rPr>
        <w:t xml:space="preserve"> </w:t>
      </w:r>
      <w:r w:rsidR="009D3277" w:rsidRPr="00B56CF2">
        <w:rPr>
          <w:rFonts w:asciiTheme="minorHAnsi" w:hAnsiTheme="minorHAnsi" w:cstheme="minorHAnsi"/>
          <w:color w:val="auto"/>
          <w:lang w:val="hr-HR"/>
        </w:rPr>
        <w:t>20</w:t>
      </w:r>
      <w:r w:rsidR="000E6CBC" w:rsidRPr="00B56CF2">
        <w:rPr>
          <w:rFonts w:asciiTheme="minorHAnsi" w:hAnsiTheme="minorHAnsi" w:cstheme="minorHAnsi"/>
          <w:color w:val="auto"/>
          <w:lang w:val="hr-HR"/>
        </w:rPr>
        <w:t>23</w:t>
      </w:r>
      <w:r w:rsidRPr="00B56CF2">
        <w:rPr>
          <w:rFonts w:asciiTheme="minorHAnsi" w:hAnsiTheme="minorHAnsi" w:cstheme="minorHAnsi"/>
          <w:color w:val="auto"/>
          <w:lang w:val="hr-HR"/>
        </w:rPr>
        <w:t>. godine</w:t>
      </w:r>
      <w:r w:rsidRPr="00181625">
        <w:rPr>
          <w:rFonts w:asciiTheme="minorHAnsi" w:hAnsiTheme="minorHAnsi" w:cstheme="minorHAnsi"/>
          <w:color w:val="auto"/>
          <w:lang w:val="hr-HR"/>
        </w:rPr>
        <w:t>) i članka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B275EB"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23. točke 12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Statuta </w:t>
      </w:r>
      <w:proofErr w:type="spellStart"/>
      <w:r w:rsidR="002B6F89" w:rsidRPr="00181625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Doma</w:t>
      </w:r>
      <w:proofErr w:type="spellEnd"/>
      <w:r w:rsidR="002B6F89" w:rsidRPr="00181625">
        <w:rPr>
          <w:rFonts w:asciiTheme="minorHAnsi" w:hAnsiTheme="minorHAnsi" w:cstheme="minorHAnsi"/>
          <w:color w:val="auto"/>
          <w:lang w:val="hr-HR"/>
        </w:rPr>
        <w:t xml:space="preserve"> za starije osobe „Volosko“ Opatija</w:t>
      </w:r>
      <w:r w:rsidR="002B6F89"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, Upravno vijeće </w:t>
      </w:r>
      <w:proofErr w:type="spellStart"/>
      <w:r w:rsidR="002B6F89" w:rsidRPr="00181625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Doma</w:t>
      </w:r>
      <w:proofErr w:type="spellEnd"/>
      <w:r w:rsidR="008A2969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,</w:t>
      </w:r>
      <w:r w:rsidR="002B6F89" w:rsidRPr="00181625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 xml:space="preserve"> 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</w:t>
      </w:r>
      <w:r w:rsid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prijedlog ravnateljice, na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svojoj</w:t>
      </w:r>
      <w:r w:rsidR="00B275EB"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79591F" w:rsidRPr="00646FE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</w:t>
      </w:r>
      <w:r w:rsidR="00B56CF2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4</w:t>
      </w:r>
      <w:r w:rsidR="0079591F" w:rsidRPr="00646FE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2B652A"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sjednici, održanoj dana</w:t>
      </w:r>
      <w:r w:rsidR="0079591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5D1955" w:rsidRPr="005D195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10. srpnja</w:t>
      </w:r>
      <w:r w:rsidR="0079591F" w:rsidRPr="005D195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</w:t>
      </w:r>
      <w:r w:rsidR="00EA50CE" w:rsidRPr="005D195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3</w:t>
      </w:r>
      <w:r w:rsidR="0079591F" w:rsidRPr="005D195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3140DB" w:rsidRPr="005D195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5D195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godine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 donijelo je</w:t>
      </w:r>
    </w:p>
    <w:p w14:paraId="6B6454EE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031B2B98" w14:textId="77777777" w:rsidR="004F7876" w:rsidRPr="00181625" w:rsidRDefault="004F7876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446426E2" w14:textId="77777777" w:rsidR="00C82405" w:rsidRPr="00181625" w:rsidRDefault="00C82405" w:rsidP="00C82405">
      <w:pPr>
        <w:pStyle w:val="Tijeloteksta"/>
        <w:jc w:val="center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O D L U K U </w:t>
      </w:r>
    </w:p>
    <w:p w14:paraId="51347C93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59C0764" w14:textId="407A7A86" w:rsidR="00C82405" w:rsidRPr="00181625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21654760"/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Donosi se </w:t>
      </w:r>
      <w:r w:rsidR="00CF26CC" w:rsidRPr="005D195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B46692" w:rsidRPr="005D195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E52534" w:rsidRPr="005D195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CF26CC" w:rsidRPr="005D1955">
        <w:rPr>
          <w:rFonts w:asciiTheme="minorHAnsi" w:hAnsiTheme="minorHAnsi" w:cstheme="minorHAnsi"/>
          <w:color w:val="auto"/>
          <w:sz w:val="24"/>
          <w:szCs w:val="24"/>
        </w:rPr>
        <w:t>. Izmjena</w:t>
      </w:r>
      <w:r w:rsidR="00E524AA" w:rsidRPr="005D1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i dopuna </w:t>
      </w:r>
      <w:r w:rsidRPr="005D195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nabave Doma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starije osobe „Volosko“ Opatija 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</w:t>
      </w:r>
      <w:r w:rsidR="00927ACD" w:rsidRPr="0018162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2B7B03" w:rsidRPr="00181625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380D86" w:rsidRPr="00181625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. godinu.</w:t>
      </w:r>
    </w:p>
    <w:bookmarkEnd w:id="0"/>
    <w:p w14:paraId="2DD46810" w14:textId="62F88D90" w:rsidR="007952E8" w:rsidRPr="00181625" w:rsidRDefault="00B46692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D195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E52534" w:rsidRPr="005D195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626518" w:rsidRPr="005D1955">
        <w:rPr>
          <w:rFonts w:asciiTheme="minorHAnsi" w:hAnsiTheme="minorHAnsi" w:cstheme="minorHAnsi"/>
          <w:color w:val="auto"/>
          <w:sz w:val="24"/>
          <w:szCs w:val="24"/>
        </w:rPr>
        <w:t>I. Izmjena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i dopuna 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1816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točke 1. ove Odluke prilaže se Odluci i čini njezin sastavni dio.</w:t>
      </w:r>
    </w:p>
    <w:p w14:paraId="48A8F465" w14:textId="44B48B96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Doma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da </w:t>
      </w:r>
      <w:r w:rsidR="00DE063D" w:rsidRPr="005D1955">
        <w:rPr>
          <w:rFonts w:asciiTheme="minorHAnsi" w:hAnsiTheme="minorHAnsi" w:cstheme="minorHAnsi"/>
          <w:color w:val="auto"/>
          <w:sz w:val="24"/>
          <w:szCs w:val="24"/>
        </w:rPr>
        <w:t>Izmjenu</w:t>
      </w:r>
      <w:r w:rsidR="00707D65" w:rsidRPr="005D1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i dopunu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C11FFE" w:rsidRPr="005D195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>točke 1. ove Odluke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oglasi na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službenim internet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stranicama </w:t>
      </w:r>
      <w:r w:rsidR="009D3277" w:rsidRPr="00181625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oma,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Elektroničkom oglasniku javne nabave Republike Hrvatske i dostavi ga osnivaču Doma, bez odgode.</w:t>
      </w:r>
    </w:p>
    <w:p w14:paraId="14B4A494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da organizira provedbu nabave sukladno potrebama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Doma,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u okvirima raspoloživih fina</w:t>
      </w:r>
      <w:r w:rsidR="00D756D1" w:rsidRPr="00181625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cijskih sredstava i u rokovima utvrđenim Planom.</w:t>
      </w:r>
    </w:p>
    <w:p w14:paraId="711A8C18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Ova Odluka stupa na snagu danom donošenja.</w:t>
      </w:r>
    </w:p>
    <w:p w14:paraId="227D55C1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3D4F8948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2F526387" w14:textId="77777777" w:rsidR="004F7876" w:rsidRPr="00181625" w:rsidRDefault="004F7876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06C0F9C1" w14:textId="77777777" w:rsidR="004F7876" w:rsidRPr="00181625" w:rsidRDefault="004F7876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43A0E12" w14:textId="77777777" w:rsidR="004F7876" w:rsidRPr="00181625" w:rsidRDefault="004F7876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23AA1C8" w14:textId="77777777" w:rsidR="00D749A6" w:rsidRPr="00181625" w:rsidRDefault="004A6E09" w:rsidP="004F7876">
      <w:pPr>
        <w:ind w:left="495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PREDSJEDNICA UPRAVNOG VIJEĆA </w:t>
      </w:r>
    </w:p>
    <w:p w14:paraId="0E5D35F3" w14:textId="62EA68A8" w:rsidR="004A6E09" w:rsidRPr="00181625" w:rsidRDefault="00D749A6" w:rsidP="004A6E09">
      <w:pPr>
        <w:ind w:left="4956" w:firstLine="708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Ana</w:t>
      </w:r>
      <w:r w:rsidR="00304471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="00304471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Peršić</w:t>
      </w:r>
      <w:proofErr w:type="spellEnd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, </w:t>
      </w:r>
      <w:proofErr w:type="spellStart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mag.oec</w:t>
      </w:r>
      <w:proofErr w:type="spellEnd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.</w:t>
      </w: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</w:t>
      </w:r>
    </w:p>
    <w:p w14:paraId="28EB58E9" w14:textId="77777777" w:rsidR="004A6E09" w:rsidRPr="00181625" w:rsidRDefault="004A6E09" w:rsidP="004A6E09">
      <w:pPr>
        <w:ind w:left="4956"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14:paraId="67BEADDF" w14:textId="1220BE3F" w:rsidR="004A6E09" w:rsidRPr="00181625" w:rsidRDefault="00304471" w:rsidP="00304471">
      <w:pPr>
        <w:pStyle w:val="Style1"/>
        <w:widowControl/>
        <w:spacing w:line="240" w:lineRule="auto"/>
        <w:rPr>
          <w:rFonts w:asciiTheme="minorHAnsi" w:hAnsiTheme="minorHAnsi" w:cstheme="minorHAnsi"/>
          <w:color w:val="auto"/>
        </w:rPr>
      </w:pPr>
      <w:r w:rsidRPr="00181625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</w:t>
      </w:r>
      <w:r w:rsidR="004A6E09" w:rsidRPr="00181625">
        <w:rPr>
          <w:rFonts w:asciiTheme="minorHAnsi" w:hAnsiTheme="minorHAnsi" w:cstheme="minorHAnsi"/>
          <w:color w:val="auto"/>
        </w:rPr>
        <w:t>_________________________</w:t>
      </w:r>
    </w:p>
    <w:p w14:paraId="19212BF1" w14:textId="77777777" w:rsidR="004A6E09" w:rsidRPr="00181625" w:rsidRDefault="004A6E09" w:rsidP="004A6E09">
      <w:pPr>
        <w:pStyle w:val="Normal1"/>
        <w:jc w:val="both"/>
        <w:rPr>
          <w:rFonts w:ascii="Arial" w:hAnsi="Arial" w:cs="Arial"/>
          <w:color w:val="auto"/>
          <w:szCs w:val="22"/>
        </w:rPr>
      </w:pPr>
      <w:r w:rsidRPr="00181625">
        <w:rPr>
          <w:rFonts w:ascii="Arial" w:hAnsi="Arial" w:cs="Arial"/>
          <w:color w:val="auto"/>
          <w:szCs w:val="22"/>
        </w:rPr>
        <w:t xml:space="preserve"> </w:t>
      </w:r>
      <w:r w:rsidRPr="00181625">
        <w:rPr>
          <w:rFonts w:ascii="Arial" w:hAnsi="Arial" w:cs="Arial"/>
          <w:color w:val="auto"/>
          <w:szCs w:val="22"/>
        </w:rPr>
        <w:tab/>
      </w:r>
      <w:r w:rsidRPr="00181625">
        <w:rPr>
          <w:rFonts w:ascii="Arial" w:hAnsi="Arial" w:cs="Arial"/>
          <w:color w:val="auto"/>
          <w:szCs w:val="22"/>
        </w:rPr>
        <w:tab/>
      </w:r>
      <w:r w:rsidRPr="00181625">
        <w:rPr>
          <w:rFonts w:ascii="Arial" w:hAnsi="Arial" w:cs="Arial"/>
          <w:color w:val="auto"/>
          <w:szCs w:val="22"/>
        </w:rPr>
        <w:tab/>
      </w:r>
      <w:r w:rsidRPr="00181625">
        <w:rPr>
          <w:rFonts w:ascii="Arial" w:hAnsi="Arial" w:cs="Arial"/>
          <w:color w:val="auto"/>
          <w:szCs w:val="22"/>
        </w:rPr>
        <w:tab/>
      </w:r>
    </w:p>
    <w:p w14:paraId="289F6D8E" w14:textId="77777777"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14:paraId="073AB27D" w14:textId="77777777"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14:paraId="71DE06FA" w14:textId="77777777"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14:paraId="7ACC85AB" w14:textId="34A621ED" w:rsidR="00D07EC8" w:rsidRPr="005F6BFF" w:rsidRDefault="00D07EC8" w:rsidP="00D07EC8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lastRenderedPageBreak/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</w:t>
      </w:r>
      <w:r w:rsid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24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>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), članka </w:t>
      </w:r>
      <w:r w:rsidR="00E52534"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9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proofErr w:type="spellStart"/>
      <w:r w:rsidRPr="000B70BA">
        <w:rPr>
          <w:rStyle w:val="FontStyle24"/>
          <w:rFonts w:asciiTheme="minorHAnsi" w:hAnsiTheme="minorHAnsi" w:cstheme="minorHAnsi"/>
          <w:sz w:val="24"/>
          <w:lang w:eastAsia="hr-HR"/>
        </w:rPr>
        <w:t>Broj</w:t>
      </w:r>
      <w:proofErr w:type="spellEnd"/>
      <w:r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: </w:t>
      </w:r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2156-02860/U2-1-2023-1 </w:t>
      </w:r>
      <w:proofErr w:type="spellStart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>od</w:t>
      </w:r>
      <w:proofErr w:type="spellEnd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 23. </w:t>
      </w:r>
      <w:proofErr w:type="spellStart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>svibnja</w:t>
      </w:r>
      <w:proofErr w:type="spellEnd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 2023.</w:t>
      </w:r>
      <w:r w:rsidRPr="000B70BA">
        <w:rPr>
          <w:rFonts w:asciiTheme="minorHAnsi" w:hAnsiTheme="minorHAnsi" w:cstheme="minorHAnsi"/>
          <w:lang w:val="hr-HR"/>
        </w:rPr>
        <w:t xml:space="preserve"> godine) i članka</w:t>
      </w:r>
      <w:r w:rsidRPr="000B70BA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0B70BA">
        <w:rPr>
          <w:rFonts w:asciiTheme="minorHAnsi" w:hAnsiTheme="minorHAnsi" w:cstheme="minorHAnsi"/>
          <w:lang w:val="hr-HR"/>
        </w:rPr>
        <w:t>Doma za starije osobe „Volosko“ Opatija</w:t>
      </w:r>
      <w:r w:rsidRPr="000B70BA">
        <w:rPr>
          <w:rFonts w:asciiTheme="minorHAnsi" w:hAnsiTheme="minorHAnsi" w:cstheme="minorHAnsi"/>
        </w:rPr>
        <w:t xml:space="preserve">,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0B70BA">
        <w:rPr>
          <w:rFonts w:asciiTheme="minorHAnsi" w:hAnsiTheme="minorHAnsi" w:cstheme="minorHAnsi"/>
          <w:color w:val="auto"/>
          <w:lang w:val="hr-HR"/>
        </w:rPr>
        <w:t>Doma</w:t>
      </w:r>
      <w:r w:rsidR="00EF301B" w:rsidRPr="000B70BA">
        <w:rPr>
          <w:rFonts w:asciiTheme="minorHAnsi" w:hAnsiTheme="minorHAnsi" w:cstheme="minorHAnsi"/>
          <w:color w:val="auto"/>
          <w:lang w:val="hr-HR"/>
        </w:rPr>
        <w:t>, na prijedlog ravnateljice,</w:t>
      </w:r>
      <w:r w:rsidRPr="000B70BA">
        <w:rPr>
          <w:rFonts w:asciiTheme="minorHAnsi" w:hAnsiTheme="minorHAnsi" w:cstheme="minorHAnsi"/>
          <w:color w:val="auto"/>
        </w:rPr>
        <w:t xml:space="preserve">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 svojoj 1</w:t>
      </w:r>
      <w:r w:rsidR="000B70BA"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4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održanoj dana </w:t>
      </w:r>
      <w:r w:rsidR="000B70BA"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10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</w:t>
      </w:r>
      <w:r w:rsidR="000B70BA"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srpnja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2023. godine, donijelo je</w:t>
      </w:r>
    </w:p>
    <w:p w14:paraId="1330E3EA" w14:textId="77777777" w:rsidR="00D07EC8" w:rsidRPr="003B6012" w:rsidRDefault="00D07EC8" w:rsidP="00D07EC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FF0000"/>
        </w:rPr>
      </w:pPr>
    </w:p>
    <w:p w14:paraId="55A445F9" w14:textId="77777777" w:rsidR="00D07EC8" w:rsidRPr="00D96D33" w:rsidRDefault="00D07EC8" w:rsidP="00D07EC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</w:rPr>
      </w:pPr>
    </w:p>
    <w:p w14:paraId="1A1D439E" w14:textId="568F5508" w:rsidR="00D07EC8" w:rsidRPr="003B6012" w:rsidRDefault="00D07EC8" w:rsidP="00B52BCC">
      <w:pPr>
        <w:pStyle w:val="Bezproreda"/>
        <w:numPr>
          <w:ilvl w:val="0"/>
          <w:numId w:val="11"/>
        </w:numPr>
        <w:rPr>
          <w:rFonts w:asciiTheme="minorHAnsi" w:hAnsiTheme="minorHAnsi" w:cstheme="minorHAnsi"/>
          <w:b/>
          <w:i/>
          <w:sz w:val="28"/>
          <w:szCs w:val="28"/>
        </w:rPr>
      </w:pPr>
      <w:r w:rsidRPr="000B70BA">
        <w:rPr>
          <w:rFonts w:asciiTheme="minorHAnsi" w:hAnsiTheme="minorHAnsi" w:cstheme="minorHAnsi"/>
          <w:b/>
          <w:i/>
          <w:sz w:val="28"/>
          <w:szCs w:val="28"/>
        </w:rPr>
        <w:t>IZMJEN</w:t>
      </w:r>
      <w:r w:rsidR="00414994" w:rsidRPr="000B70BA">
        <w:rPr>
          <w:rFonts w:asciiTheme="minorHAnsi" w:hAnsiTheme="minorHAnsi" w:cstheme="minorHAnsi"/>
          <w:b/>
          <w:i/>
          <w:sz w:val="28"/>
          <w:szCs w:val="28"/>
        </w:rPr>
        <w:t>U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374720">
        <w:rPr>
          <w:rFonts w:asciiTheme="minorHAnsi" w:hAnsiTheme="minorHAnsi" w:cstheme="minorHAnsi"/>
          <w:b/>
          <w:i/>
          <w:sz w:val="28"/>
          <w:szCs w:val="28"/>
        </w:rPr>
        <w:t xml:space="preserve">I DOPUNU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6FB7B5EC" w14:textId="77777777" w:rsidR="00D07EC8" w:rsidRPr="004F7876" w:rsidRDefault="00D07EC8" w:rsidP="00D07EC8">
      <w:pPr>
        <w:pStyle w:val="Bezproreda"/>
        <w:jc w:val="center"/>
        <w:rPr>
          <w:rFonts w:ascii="Arial" w:hAnsi="Arial" w:cs="Arial"/>
        </w:rPr>
      </w:pPr>
    </w:p>
    <w:tbl>
      <w:tblPr>
        <w:tblW w:w="15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2003"/>
        <w:gridCol w:w="2305"/>
        <w:gridCol w:w="1239"/>
        <w:gridCol w:w="1473"/>
        <w:gridCol w:w="1508"/>
        <w:gridCol w:w="1612"/>
      </w:tblGrid>
      <w:tr w:rsidR="00D07EC8" w:rsidRPr="004F7876" w14:paraId="4D3ABE7B" w14:textId="77777777" w:rsidTr="00BB02FB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CB2168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0CCD8A98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4AADC7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F98CD9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239D4DB4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BAC961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6CCC8A04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D7BE59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58AE691F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03AFCA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7BB6F1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261E3C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629FBE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14:paraId="3A96FB7D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D07EC8" w:rsidRPr="004F7876" w14:paraId="5C6E098B" w14:textId="77777777" w:rsidTr="00304BDA">
        <w:trPr>
          <w:trHeight w:val="422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1AA46E1" w14:textId="77777777" w:rsidR="00D07EC8" w:rsidRPr="004F7876" w:rsidRDefault="00D07EC8" w:rsidP="00BB02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D07EC8" w:rsidRPr="00DB36B3" w14:paraId="13FC9884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0F13E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BE37F88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A08475" w14:textId="77777777" w:rsidR="00D07EC8" w:rsidRPr="00DB36B3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60666A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17.920,00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E9DE37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2B7C22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145F78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4359AFB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77E1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28F4E593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73ABD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C9501B1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6EDD48" w14:textId="77777777" w:rsidR="00D07EC8" w:rsidRPr="00DB36B3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72C084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2.655,00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F46153B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EA9744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5DF1E7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BA07E1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Studeni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12CE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51162C22" w14:textId="77777777" w:rsidTr="00BB02FB">
        <w:trPr>
          <w:trHeight w:val="659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806B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2C5FA1C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018F265" w14:textId="77777777" w:rsidR="00D07EC8" w:rsidRPr="00DB36B3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4817C7A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9.125,00 EUR</w:t>
            </w:r>
          </w:p>
          <w:p w14:paraId="5353765C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43F08AB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E05E8B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3BD9FB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CA49388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BCABC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17546F56" w14:textId="77777777" w:rsidTr="00BB02FB">
        <w:trPr>
          <w:trHeight w:val="69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7FB7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9666894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8C6F4FE" w14:textId="77777777" w:rsidR="00D07EC8" w:rsidRPr="00DB36B3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33B19E9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16.365,00 EUR</w:t>
            </w:r>
          </w:p>
          <w:p w14:paraId="401E23C1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5F4E8A96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32796C6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0D0148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9B15145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79B0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440AFDC4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3FE46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5/2023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729F2B3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životinjska ili biljna ulja   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F50881B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15411000-2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F824DCC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5.310,00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4EF6AB8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FDDE5F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ECD103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BF52BF5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A44580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7C25FF2E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61FDE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9F1756C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juhe, začini i začinska sredstva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3267C2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BC347CF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5.970,00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DA68AD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2A491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6435E36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182097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12D5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5D091342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B82F8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7/2023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C9C364B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FDB98AF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67D6FAE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4.650,00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53234A9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1B180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47690B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9A0509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FF43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25436823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4C20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8/2023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304C529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0C9355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27CEAC2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5.210,00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D470E3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9F9F40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512ACE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87FA190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5D90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20A1E636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EDFF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9/2023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DE27A4B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kava, čaj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47A633E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15860000-4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63E0CC0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8.240,00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57C09A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28C093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14A54E0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A703AB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449F58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514FA5D2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09670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10/2023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9C26756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2032862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E30FEC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17.855,00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8AB2DEE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0DACD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9ABD85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0968813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F02E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40A0D574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5452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044CD04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A79FCC6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4E32E78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5.285,00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A7A72D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951D6B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1964DE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E36EA43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C5DC4B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0284B420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29A36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96F4FBB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konzervirano povrće i/ili povrće u limenci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52AF8C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15331400-1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52555F0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3.850,00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45ECE59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41F175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7CEDA0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58F9A6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2278E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79DCF028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FED55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64A45EA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A690969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9ACE1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10.750,00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FE15D7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3CB638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CB67FA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04BC6F7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1CCC7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4596FB43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F62332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14/2023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CB107F6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8B3731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DD12FF0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13.080,00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D28DB8F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37BE0D4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26D03CD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B37A0B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1CA29B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190F6850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3202D8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15/2023 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5A3F994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AA65D3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113F4C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13.270,00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2B612F7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E0244BA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81379D8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E36515A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DBA32B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32090F6B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2187AC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45EBDAE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9FA125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3F5AF41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23.100,00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3512DE6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C5ABB54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FD15922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D556278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AF4578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3D31C1" w14:paraId="0A5BF2AE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A15B68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17/2023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93C6EF5" w14:textId="77777777" w:rsidR="00D07EC8" w:rsidRPr="003D31C1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79A676" w14:textId="77777777" w:rsidR="00D07EC8" w:rsidRPr="003D31C1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BF3E791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26.450,00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7077254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3B9D364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AEF52C3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A46B57E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Svibanj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AD7486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1080E498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9A0F5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9207CC4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E5F5A05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B0D6475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12.740,00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BD3B30C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388A555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C3B7CC7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12EC266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E4904E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3D5076E1" w14:textId="77777777" w:rsidTr="00BB02FB">
        <w:trPr>
          <w:trHeight w:val="4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CE500B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  <w:p w14:paraId="74E19201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CAB32AB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C378CE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BFE3088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3.980,00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198A5FF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252A9D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4E08FFF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600DDA4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43924D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7D088D" w14:paraId="61865756" w14:textId="77777777" w:rsidTr="00BB02FB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ED669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88561F4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00BC933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F32713C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67.210,00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D2EDE1E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0BFE23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14:paraId="69216B5D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220C925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ED15BAA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0B6970C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CD7ECD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godin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</w:p>
        </w:tc>
      </w:tr>
      <w:tr w:rsidR="00D07EC8" w:rsidRPr="00666C3A" w14:paraId="02D6FEEE" w14:textId="77777777" w:rsidTr="00BB02FB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1686A" w14:textId="77777777" w:rsidR="00D07EC8" w:rsidRPr="00666C3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C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19F931B" w14:textId="77777777" w:rsidR="00D07EC8" w:rsidRPr="00666C3A" w:rsidRDefault="00D07EC8" w:rsidP="00BB02F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C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1DB6288" w14:textId="77777777" w:rsidR="00D07EC8" w:rsidRPr="00666C3A" w:rsidRDefault="00D07EC8" w:rsidP="00BB02F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C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09135000-4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85FA84A" w14:textId="3139D843" w:rsidR="00D07EC8" w:rsidRPr="00666C3A" w:rsidRDefault="0060160F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C3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28.160,00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8C7F127" w14:textId="05DADE90" w:rsidR="00D07EC8" w:rsidRPr="00666C3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C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 w:rsidR="0063430A" w:rsidRPr="007662D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Pr="00666C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97B4FF1" w14:textId="77777777" w:rsidR="00D07EC8" w:rsidRPr="00666C3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C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AB6A43E" w14:textId="77777777" w:rsidR="00D07EC8" w:rsidRPr="00666C3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C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C7DA9B" w14:textId="77777777" w:rsidR="00D07EC8" w:rsidRPr="00666C3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C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1A3E5B" w14:textId="77777777" w:rsidR="00D07EC8" w:rsidRPr="00666C3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C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7D088D" w14:paraId="69AA3F21" w14:textId="77777777" w:rsidTr="00BB02FB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FEAA1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0CFB542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Benzin i dizel gorivo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697657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09132300-6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7EDBC3C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5.310,00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65B3D09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5416A32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993D79B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7C32E2D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CF3829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3D31C1" w14:paraId="0B46CD04" w14:textId="77777777" w:rsidTr="00BB02FB">
        <w:trPr>
          <w:trHeight w:val="84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44C4B5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03B26ED" w14:textId="58B9E642" w:rsidR="00D07EC8" w:rsidRPr="003D31C1" w:rsidRDefault="00F350C1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Osobni automobil - s</w:t>
            </w:r>
            <w:r w:rsidR="00D07EC8" w:rsidRPr="003D31C1">
              <w:rPr>
                <w:rFonts w:ascii="Arial" w:hAnsi="Arial" w:cs="Arial"/>
                <w:color w:val="auto"/>
                <w:sz w:val="18"/>
                <w:szCs w:val="18"/>
              </w:rPr>
              <w:t>lužbeno vozilo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8511D67" w14:textId="6EE0389A" w:rsidR="00D07EC8" w:rsidRPr="003D31C1" w:rsidRDefault="0012016B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34110000-1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E1C0F3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19.344,00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1B3FD85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11CFF3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363880D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C672E59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Srpanj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69B4B7" w14:textId="77777777" w:rsidR="00D07EC8" w:rsidRPr="003D31C1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1 godinu</w:t>
            </w:r>
          </w:p>
        </w:tc>
      </w:tr>
      <w:tr w:rsidR="00D07EC8" w:rsidRPr="007D088D" w14:paraId="77A54F6A" w14:textId="77777777" w:rsidTr="00BB02FB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33C1BC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A9C145F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SUSTAV VATRODOJAVE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Nabava sustava za detekciju vatre za objekt C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0C680DD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31625100-4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A4A7DF7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11.352,00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6CF6B3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E50C179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B1B040B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676DF9A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6D0D55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427A54" w:rsidRPr="004617A2" w14:paraId="76019768" w14:textId="77777777" w:rsidTr="00BB02FB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830345" w14:textId="6CBEECA2" w:rsidR="00427A54" w:rsidRPr="004617A2" w:rsidRDefault="00427A54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617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29/2023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12152FF" w14:textId="78A11925" w:rsidR="00427A54" w:rsidRPr="004617A2" w:rsidRDefault="00427A54" w:rsidP="00BB02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617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Uredske potrepštine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679CDD0" w14:textId="5B8FB90D" w:rsidR="00427A54" w:rsidRPr="004617A2" w:rsidRDefault="00427A54" w:rsidP="00BB02FB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617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30192000-1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9D981D9" w14:textId="575CF390" w:rsidR="00427A54" w:rsidRPr="004617A2" w:rsidRDefault="00427A54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617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3.900,00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8574124" w14:textId="38BF8DEE" w:rsidR="00427A54" w:rsidRPr="004617A2" w:rsidRDefault="00427A54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617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66ADDB8" w14:textId="5CE2F83A" w:rsidR="00427A54" w:rsidRPr="004617A2" w:rsidRDefault="00427A54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617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CC894F0" w14:textId="038F5058" w:rsidR="00427A54" w:rsidRPr="004617A2" w:rsidRDefault="00427A54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617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606A4C3" w14:textId="2C9DA272" w:rsidR="00427A54" w:rsidRPr="004617A2" w:rsidRDefault="00427A54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617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BA40F" w14:textId="401BA764" w:rsidR="00427A54" w:rsidRPr="004617A2" w:rsidRDefault="00427A54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617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 godina</w:t>
            </w:r>
          </w:p>
        </w:tc>
      </w:tr>
      <w:tr w:rsidR="00D07EC8" w:rsidRPr="007D088D" w14:paraId="2BA954EE" w14:textId="77777777" w:rsidTr="00BB02FB">
        <w:trPr>
          <w:trHeight w:val="405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BE49809" w14:textId="77777777" w:rsidR="00D07EC8" w:rsidRPr="007D088D" w:rsidRDefault="00D07EC8" w:rsidP="00BB02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088D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D07EC8" w:rsidRPr="004F7876" w14:paraId="5F0FC35F" w14:textId="77777777" w:rsidTr="00BB02FB">
        <w:trPr>
          <w:trHeight w:val="51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C0920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5/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666E239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ačunalne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017721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743FF55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5.175,00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6A7519E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BF31043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6C3A97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490CE0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FD4B3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4F7876" w14:paraId="20AAC754" w14:textId="77777777" w:rsidTr="00BB02FB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C70660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04C7C2C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Premije osiguranja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1448205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C3CD215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5.085,00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454486B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06B1414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14:paraId="66EE099F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4F4081B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0E7CA80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7507068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532CD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4F7876" w14:paraId="1B7F3CDD" w14:textId="77777777" w:rsidTr="007F628B">
        <w:trPr>
          <w:trHeight w:val="50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ADA7DF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27/2023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E055A" w14:textId="77777777" w:rsidR="00D07EC8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Zdravstvene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F04AC1" w14:textId="77777777" w:rsidR="00D07EC8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85100000-0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87BD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8.601,00 EUR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04EC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B277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6C40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B81A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8AA05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304BDA" w:rsidRPr="004F7876" w14:paraId="49B4F548" w14:textId="77777777" w:rsidTr="007F628B">
        <w:trPr>
          <w:trHeight w:val="542"/>
        </w:trPr>
        <w:tc>
          <w:tcPr>
            <w:tcW w:w="993" w:type="dxa"/>
            <w:tcBorders>
              <w:left w:val="doub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7B4EA2DA" w14:textId="77777777" w:rsidR="00D07EC8" w:rsidRPr="00495F45" w:rsidRDefault="00D07EC8" w:rsidP="00BB02F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95F4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RADOVI</w:t>
            </w:r>
          </w:p>
        </w:tc>
        <w:tc>
          <w:tcPr>
            <w:tcW w:w="2961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12CA8AB8" w14:textId="77777777" w:rsidR="00D07EC8" w:rsidRPr="00304BDA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  <w:highlight w:val="darkYellow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F3882B1" w14:textId="77777777" w:rsidR="00D07EC8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5FAB5F0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E2298EB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0515C51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C4F6D77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E27202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2" w:type="dxa"/>
            <w:tcBorders>
              <w:left w:val="nil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E089125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F628B" w:rsidRPr="003D31C1" w14:paraId="086294FF" w14:textId="77777777" w:rsidTr="007F628B">
        <w:trPr>
          <w:trHeight w:val="6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32B7E1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28/2023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AC4FBB8" w14:textId="1C21082E" w:rsidR="00D07EC8" w:rsidRPr="003D31C1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 xml:space="preserve">Sanacijski radovi </w:t>
            </w:r>
            <w:r w:rsidR="00154624" w:rsidRPr="003D31C1">
              <w:rPr>
                <w:rFonts w:ascii="Arial" w:hAnsi="Arial" w:cs="Arial"/>
                <w:color w:val="auto"/>
                <w:sz w:val="18"/>
                <w:szCs w:val="18"/>
              </w:rPr>
              <w:t>- objekt</w:t>
            </w:r>
            <w:r w:rsidR="00D53935" w:rsidRPr="003D31C1">
              <w:rPr>
                <w:rFonts w:ascii="Arial" w:hAnsi="Arial" w:cs="Arial"/>
                <w:color w:val="auto"/>
                <w:sz w:val="18"/>
                <w:szCs w:val="18"/>
              </w:rPr>
              <w:t xml:space="preserve"> 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1F99889" w14:textId="77777777" w:rsidR="00D07EC8" w:rsidRPr="003D31C1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F5D9FAD" w14:textId="1020A1CF" w:rsidR="00D07EC8" w:rsidRPr="003D31C1" w:rsidRDefault="004F6D09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65</w:t>
            </w:r>
            <w:r w:rsidR="009B314F" w:rsidRPr="003D31C1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5C39CDE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C65D580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9BC7C11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EF09FF2" w14:textId="37905D8B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Lipanj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34E5DA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</w:tbl>
    <w:p w14:paraId="48FAA1FA" w14:textId="77777777" w:rsidR="00D07EC8" w:rsidRPr="007F628B" w:rsidRDefault="00D07EC8" w:rsidP="00D07EC8">
      <w:pPr>
        <w:rPr>
          <w:rFonts w:ascii="Arial" w:hAnsi="Arial" w:cs="Arial"/>
          <w:color w:val="auto"/>
        </w:rPr>
      </w:pPr>
      <w:bookmarkStart w:id="1" w:name="__DdeLink__596_10617082541"/>
      <w:bookmarkEnd w:id="1"/>
    </w:p>
    <w:p w14:paraId="5224C389" w14:textId="77777777" w:rsidR="00D07EC8" w:rsidRDefault="00D07EC8" w:rsidP="00D07EC8">
      <w:pPr>
        <w:ind w:left="8496" w:firstLine="708"/>
        <w:rPr>
          <w:rFonts w:ascii="Arial" w:hAnsi="Arial" w:cs="Arial"/>
        </w:rPr>
      </w:pPr>
    </w:p>
    <w:p w14:paraId="676E3383" w14:textId="77777777" w:rsidR="00D07EC8" w:rsidRDefault="00D07EC8" w:rsidP="00D07EC8">
      <w:pPr>
        <w:ind w:left="8496" w:firstLine="708"/>
        <w:rPr>
          <w:rFonts w:ascii="Arial" w:hAnsi="Arial" w:cs="Arial"/>
          <w:i/>
          <w:iCs/>
        </w:rPr>
      </w:pPr>
    </w:p>
    <w:p w14:paraId="09BB1324" w14:textId="77777777" w:rsidR="00D07EC8" w:rsidRDefault="00D07EC8" w:rsidP="00D07EC8">
      <w:pPr>
        <w:ind w:left="8496" w:firstLine="708"/>
        <w:rPr>
          <w:rFonts w:ascii="Arial" w:hAnsi="Arial" w:cs="Arial"/>
          <w:i/>
          <w:iCs/>
        </w:rPr>
      </w:pPr>
    </w:p>
    <w:p w14:paraId="68DA0ACA" w14:textId="4EF12D7D" w:rsidR="00D07EC8" w:rsidRDefault="007F628B" w:rsidP="00D07EC8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PREDSJEDNICA UPRAVNOG VIJEĆ</w:t>
      </w:r>
      <w:r w:rsidR="00D07EC8" w:rsidRPr="00D96D33">
        <w:rPr>
          <w:rFonts w:ascii="Arial" w:hAnsi="Arial" w:cs="Arial"/>
          <w:i/>
          <w:iCs/>
        </w:rPr>
        <w:t xml:space="preserve">A </w:t>
      </w:r>
    </w:p>
    <w:p w14:paraId="0FDCE8DD" w14:textId="77777777" w:rsidR="00D07EC8" w:rsidRPr="00D96D33" w:rsidRDefault="00D07EC8" w:rsidP="00D07EC8">
      <w:pPr>
        <w:ind w:left="8496" w:firstLine="708"/>
        <w:rPr>
          <w:rFonts w:ascii="Arial" w:hAnsi="Arial" w:cs="Arial"/>
          <w:i/>
          <w:iCs/>
        </w:rPr>
      </w:pPr>
    </w:p>
    <w:p w14:paraId="28DE14F8" w14:textId="77777777" w:rsidR="00D07EC8" w:rsidRPr="00D96D33" w:rsidRDefault="00D07EC8" w:rsidP="00D07EC8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      Ana </w:t>
      </w:r>
      <w:proofErr w:type="spellStart"/>
      <w:r>
        <w:rPr>
          <w:rFonts w:ascii="Arial" w:hAnsi="Arial" w:cs="Arial"/>
          <w:i/>
          <w:iCs/>
        </w:rPr>
        <w:t>Peršić</w:t>
      </w:r>
      <w:proofErr w:type="spellEnd"/>
      <w:r w:rsidRPr="00D96D33">
        <w:rPr>
          <w:rFonts w:ascii="Arial" w:hAnsi="Arial" w:cs="Arial"/>
          <w:i/>
          <w:iCs/>
        </w:rPr>
        <w:t xml:space="preserve">, </w:t>
      </w:r>
      <w:proofErr w:type="spellStart"/>
      <w:r w:rsidRPr="00D96D33">
        <w:rPr>
          <w:rFonts w:ascii="Arial" w:hAnsi="Arial" w:cs="Arial"/>
          <w:i/>
          <w:iCs/>
        </w:rPr>
        <w:t>mag.oec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p w14:paraId="45B257AF" w14:textId="2527899F" w:rsidR="00927ACD" w:rsidRPr="00D96D33" w:rsidRDefault="00927ACD" w:rsidP="00EA50CE">
      <w:pPr>
        <w:pStyle w:val="Style1"/>
        <w:widowControl/>
        <w:spacing w:line="240" w:lineRule="auto"/>
        <w:ind w:firstLine="708"/>
        <w:rPr>
          <w:rFonts w:cs="Arial"/>
          <w:i/>
          <w:iCs/>
        </w:rPr>
      </w:pPr>
    </w:p>
    <w:sectPr w:rsidR="00927ACD" w:rsidRPr="00D96D33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FB52" w14:textId="77777777" w:rsidR="0002678A" w:rsidRDefault="0002678A" w:rsidP="00F11311">
      <w:pPr>
        <w:spacing w:line="240" w:lineRule="auto"/>
      </w:pPr>
      <w:r>
        <w:separator/>
      </w:r>
    </w:p>
  </w:endnote>
  <w:endnote w:type="continuationSeparator" w:id="0">
    <w:p w14:paraId="0BDF8529" w14:textId="77777777" w:rsidR="0002678A" w:rsidRDefault="0002678A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7E80" w14:textId="77777777" w:rsidR="0002678A" w:rsidRDefault="0002678A" w:rsidP="00F11311">
      <w:pPr>
        <w:spacing w:line="240" w:lineRule="auto"/>
      </w:pPr>
      <w:r>
        <w:separator/>
      </w:r>
    </w:p>
  </w:footnote>
  <w:footnote w:type="continuationSeparator" w:id="0">
    <w:p w14:paraId="09A7C710" w14:textId="77777777" w:rsidR="0002678A" w:rsidRDefault="0002678A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 w15:restartNumberingAfterBreak="0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4" w15:restartNumberingAfterBreak="0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7" w15:restartNumberingAfterBreak="0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801927728">
    <w:abstractNumId w:val="0"/>
  </w:num>
  <w:num w:numId="2" w16cid:durableId="1299453691">
    <w:abstractNumId w:val="1"/>
  </w:num>
  <w:num w:numId="3" w16cid:durableId="398288864">
    <w:abstractNumId w:val="8"/>
  </w:num>
  <w:num w:numId="4" w16cid:durableId="1418139901">
    <w:abstractNumId w:val="9"/>
  </w:num>
  <w:num w:numId="5" w16cid:durableId="739596121">
    <w:abstractNumId w:val="7"/>
  </w:num>
  <w:num w:numId="6" w16cid:durableId="1446462190">
    <w:abstractNumId w:val="2"/>
  </w:num>
  <w:num w:numId="7" w16cid:durableId="646737853">
    <w:abstractNumId w:val="5"/>
  </w:num>
  <w:num w:numId="8" w16cid:durableId="588200067">
    <w:abstractNumId w:val="4"/>
  </w:num>
  <w:num w:numId="9" w16cid:durableId="713390939">
    <w:abstractNumId w:val="10"/>
  </w:num>
  <w:num w:numId="10" w16cid:durableId="489447155">
    <w:abstractNumId w:val="6"/>
  </w:num>
  <w:num w:numId="11" w16cid:durableId="1321082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7A9"/>
    <w:rsid w:val="00002AF3"/>
    <w:rsid w:val="000075AA"/>
    <w:rsid w:val="000139E9"/>
    <w:rsid w:val="00016264"/>
    <w:rsid w:val="00023154"/>
    <w:rsid w:val="00024E08"/>
    <w:rsid w:val="0002678A"/>
    <w:rsid w:val="00033557"/>
    <w:rsid w:val="0004222D"/>
    <w:rsid w:val="00047102"/>
    <w:rsid w:val="000657DF"/>
    <w:rsid w:val="000672D4"/>
    <w:rsid w:val="00073AAB"/>
    <w:rsid w:val="000772A4"/>
    <w:rsid w:val="00080060"/>
    <w:rsid w:val="000844B1"/>
    <w:rsid w:val="00087EC3"/>
    <w:rsid w:val="00095117"/>
    <w:rsid w:val="000A2226"/>
    <w:rsid w:val="000A25F6"/>
    <w:rsid w:val="000A4064"/>
    <w:rsid w:val="000A700B"/>
    <w:rsid w:val="000A7BBA"/>
    <w:rsid w:val="000B0FCE"/>
    <w:rsid w:val="000B70BA"/>
    <w:rsid w:val="000C284B"/>
    <w:rsid w:val="000C2BA6"/>
    <w:rsid w:val="000C777B"/>
    <w:rsid w:val="000D3920"/>
    <w:rsid w:val="000D3BA4"/>
    <w:rsid w:val="000D457B"/>
    <w:rsid w:val="000D5902"/>
    <w:rsid w:val="000D5C8E"/>
    <w:rsid w:val="000E0F68"/>
    <w:rsid w:val="000E6CBC"/>
    <w:rsid w:val="000E72C7"/>
    <w:rsid w:val="000F1199"/>
    <w:rsid w:val="00110153"/>
    <w:rsid w:val="00113F69"/>
    <w:rsid w:val="00115E1B"/>
    <w:rsid w:val="0012016B"/>
    <w:rsid w:val="001228A4"/>
    <w:rsid w:val="001267A9"/>
    <w:rsid w:val="00130D39"/>
    <w:rsid w:val="001334A1"/>
    <w:rsid w:val="0013482C"/>
    <w:rsid w:val="001420C1"/>
    <w:rsid w:val="00154449"/>
    <w:rsid w:val="00154624"/>
    <w:rsid w:val="00163170"/>
    <w:rsid w:val="00181625"/>
    <w:rsid w:val="001944AD"/>
    <w:rsid w:val="00195E67"/>
    <w:rsid w:val="001A13E9"/>
    <w:rsid w:val="001A2109"/>
    <w:rsid w:val="001B534D"/>
    <w:rsid w:val="001C78B9"/>
    <w:rsid w:val="001D7406"/>
    <w:rsid w:val="001E7321"/>
    <w:rsid w:val="001F4A8E"/>
    <w:rsid w:val="001F7558"/>
    <w:rsid w:val="00200CC3"/>
    <w:rsid w:val="00202660"/>
    <w:rsid w:val="00202AB0"/>
    <w:rsid w:val="00202DAB"/>
    <w:rsid w:val="002061B9"/>
    <w:rsid w:val="00222A0C"/>
    <w:rsid w:val="00223BAC"/>
    <w:rsid w:val="0023759F"/>
    <w:rsid w:val="0024520E"/>
    <w:rsid w:val="0025192E"/>
    <w:rsid w:val="00254AAE"/>
    <w:rsid w:val="00262233"/>
    <w:rsid w:val="002661D8"/>
    <w:rsid w:val="00270A7E"/>
    <w:rsid w:val="00276C92"/>
    <w:rsid w:val="00280419"/>
    <w:rsid w:val="00280E3C"/>
    <w:rsid w:val="002824CD"/>
    <w:rsid w:val="002826CA"/>
    <w:rsid w:val="00290A17"/>
    <w:rsid w:val="002944F6"/>
    <w:rsid w:val="00295797"/>
    <w:rsid w:val="002A2535"/>
    <w:rsid w:val="002A6BB9"/>
    <w:rsid w:val="002B1029"/>
    <w:rsid w:val="002B1851"/>
    <w:rsid w:val="002B1FE7"/>
    <w:rsid w:val="002B302E"/>
    <w:rsid w:val="002B652A"/>
    <w:rsid w:val="002B6F89"/>
    <w:rsid w:val="002B7B03"/>
    <w:rsid w:val="002C77CB"/>
    <w:rsid w:val="002D7965"/>
    <w:rsid w:val="002E7625"/>
    <w:rsid w:val="002F1BE9"/>
    <w:rsid w:val="00303FBD"/>
    <w:rsid w:val="00304471"/>
    <w:rsid w:val="00304BDA"/>
    <w:rsid w:val="00310B6D"/>
    <w:rsid w:val="003140DB"/>
    <w:rsid w:val="00314C27"/>
    <w:rsid w:val="00315651"/>
    <w:rsid w:val="003325EE"/>
    <w:rsid w:val="00340323"/>
    <w:rsid w:val="00350790"/>
    <w:rsid w:val="003542FB"/>
    <w:rsid w:val="00355280"/>
    <w:rsid w:val="00360348"/>
    <w:rsid w:val="00362FFE"/>
    <w:rsid w:val="003633B0"/>
    <w:rsid w:val="00372F35"/>
    <w:rsid w:val="00374720"/>
    <w:rsid w:val="00375EC7"/>
    <w:rsid w:val="00380D86"/>
    <w:rsid w:val="00385F0A"/>
    <w:rsid w:val="003863FF"/>
    <w:rsid w:val="003915EB"/>
    <w:rsid w:val="0039488A"/>
    <w:rsid w:val="003B2D96"/>
    <w:rsid w:val="003B5541"/>
    <w:rsid w:val="003B6012"/>
    <w:rsid w:val="003C1CAF"/>
    <w:rsid w:val="003C4602"/>
    <w:rsid w:val="003C7A55"/>
    <w:rsid w:val="003D31C1"/>
    <w:rsid w:val="003D38ED"/>
    <w:rsid w:val="003D76D1"/>
    <w:rsid w:val="003E4EA6"/>
    <w:rsid w:val="003F0359"/>
    <w:rsid w:val="003F074C"/>
    <w:rsid w:val="003F1059"/>
    <w:rsid w:val="003F2109"/>
    <w:rsid w:val="003F51BB"/>
    <w:rsid w:val="0040364A"/>
    <w:rsid w:val="00403964"/>
    <w:rsid w:val="0040793A"/>
    <w:rsid w:val="004100DD"/>
    <w:rsid w:val="004104B6"/>
    <w:rsid w:val="0041051B"/>
    <w:rsid w:val="00411447"/>
    <w:rsid w:val="00414994"/>
    <w:rsid w:val="0042375C"/>
    <w:rsid w:val="00427A54"/>
    <w:rsid w:val="00436EDF"/>
    <w:rsid w:val="00437941"/>
    <w:rsid w:val="00437A80"/>
    <w:rsid w:val="004501A1"/>
    <w:rsid w:val="004617A2"/>
    <w:rsid w:val="004650E7"/>
    <w:rsid w:val="004719B0"/>
    <w:rsid w:val="00475FFD"/>
    <w:rsid w:val="004767EB"/>
    <w:rsid w:val="00482F33"/>
    <w:rsid w:val="0048623B"/>
    <w:rsid w:val="00492D62"/>
    <w:rsid w:val="004931EB"/>
    <w:rsid w:val="004942ED"/>
    <w:rsid w:val="00497AFF"/>
    <w:rsid w:val="004A44E9"/>
    <w:rsid w:val="004A6CC7"/>
    <w:rsid w:val="004A6E09"/>
    <w:rsid w:val="004B3E32"/>
    <w:rsid w:val="004B6A48"/>
    <w:rsid w:val="004B6E89"/>
    <w:rsid w:val="004C654E"/>
    <w:rsid w:val="004D2F6A"/>
    <w:rsid w:val="004F12A5"/>
    <w:rsid w:val="004F6D09"/>
    <w:rsid w:val="004F7876"/>
    <w:rsid w:val="004F7936"/>
    <w:rsid w:val="005107EF"/>
    <w:rsid w:val="00511B75"/>
    <w:rsid w:val="005138AE"/>
    <w:rsid w:val="00521A1B"/>
    <w:rsid w:val="00525315"/>
    <w:rsid w:val="005370C1"/>
    <w:rsid w:val="00537A13"/>
    <w:rsid w:val="00545213"/>
    <w:rsid w:val="0054579F"/>
    <w:rsid w:val="005504A4"/>
    <w:rsid w:val="0055134F"/>
    <w:rsid w:val="00552476"/>
    <w:rsid w:val="00553168"/>
    <w:rsid w:val="005539FA"/>
    <w:rsid w:val="005643B0"/>
    <w:rsid w:val="00570F21"/>
    <w:rsid w:val="00575C67"/>
    <w:rsid w:val="00590936"/>
    <w:rsid w:val="005964FE"/>
    <w:rsid w:val="005A352E"/>
    <w:rsid w:val="005C36D4"/>
    <w:rsid w:val="005D1955"/>
    <w:rsid w:val="005D40EC"/>
    <w:rsid w:val="005D47E9"/>
    <w:rsid w:val="005E298C"/>
    <w:rsid w:val="005F5A97"/>
    <w:rsid w:val="005F6BFF"/>
    <w:rsid w:val="0060160F"/>
    <w:rsid w:val="00607980"/>
    <w:rsid w:val="006133E8"/>
    <w:rsid w:val="00626518"/>
    <w:rsid w:val="00633A24"/>
    <w:rsid w:val="0063430A"/>
    <w:rsid w:val="0064156C"/>
    <w:rsid w:val="006426A5"/>
    <w:rsid w:val="00646FEF"/>
    <w:rsid w:val="0064715E"/>
    <w:rsid w:val="0065087C"/>
    <w:rsid w:val="00653FEC"/>
    <w:rsid w:val="00655DA7"/>
    <w:rsid w:val="00660410"/>
    <w:rsid w:val="00666C3A"/>
    <w:rsid w:val="0067101D"/>
    <w:rsid w:val="00671D3C"/>
    <w:rsid w:val="0067351B"/>
    <w:rsid w:val="00681D48"/>
    <w:rsid w:val="00682491"/>
    <w:rsid w:val="00682C47"/>
    <w:rsid w:val="00682EBB"/>
    <w:rsid w:val="00683D96"/>
    <w:rsid w:val="006868E5"/>
    <w:rsid w:val="00687B4D"/>
    <w:rsid w:val="00694C07"/>
    <w:rsid w:val="00696C1B"/>
    <w:rsid w:val="006A26B1"/>
    <w:rsid w:val="006B2BE8"/>
    <w:rsid w:val="006B330C"/>
    <w:rsid w:val="006B3D57"/>
    <w:rsid w:val="006C6ED4"/>
    <w:rsid w:val="006D5F2A"/>
    <w:rsid w:val="006E40B4"/>
    <w:rsid w:val="006E7BD8"/>
    <w:rsid w:val="00707D65"/>
    <w:rsid w:val="007148A0"/>
    <w:rsid w:val="00733CEB"/>
    <w:rsid w:val="00740DA2"/>
    <w:rsid w:val="0074165D"/>
    <w:rsid w:val="00750846"/>
    <w:rsid w:val="007632DC"/>
    <w:rsid w:val="00763E4E"/>
    <w:rsid w:val="007662D3"/>
    <w:rsid w:val="00766C51"/>
    <w:rsid w:val="00770F4D"/>
    <w:rsid w:val="00773280"/>
    <w:rsid w:val="00775463"/>
    <w:rsid w:val="00775744"/>
    <w:rsid w:val="00776BD2"/>
    <w:rsid w:val="00786D99"/>
    <w:rsid w:val="00791DC5"/>
    <w:rsid w:val="00793F4E"/>
    <w:rsid w:val="007952E8"/>
    <w:rsid w:val="0079591F"/>
    <w:rsid w:val="007A39B3"/>
    <w:rsid w:val="007B23FB"/>
    <w:rsid w:val="007B4C36"/>
    <w:rsid w:val="007B653C"/>
    <w:rsid w:val="007B7124"/>
    <w:rsid w:val="007C0390"/>
    <w:rsid w:val="007D088D"/>
    <w:rsid w:val="007D2F6D"/>
    <w:rsid w:val="007D3D2D"/>
    <w:rsid w:val="007D5585"/>
    <w:rsid w:val="007D5777"/>
    <w:rsid w:val="007E0778"/>
    <w:rsid w:val="007E5512"/>
    <w:rsid w:val="007E5904"/>
    <w:rsid w:val="007E5D48"/>
    <w:rsid w:val="007E697A"/>
    <w:rsid w:val="007F628B"/>
    <w:rsid w:val="00800356"/>
    <w:rsid w:val="008017BC"/>
    <w:rsid w:val="008028EC"/>
    <w:rsid w:val="00802951"/>
    <w:rsid w:val="00813972"/>
    <w:rsid w:val="008208E7"/>
    <w:rsid w:val="00832B5B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2668"/>
    <w:rsid w:val="00870F6A"/>
    <w:rsid w:val="0087103E"/>
    <w:rsid w:val="0087332A"/>
    <w:rsid w:val="00874425"/>
    <w:rsid w:val="00876385"/>
    <w:rsid w:val="008824F7"/>
    <w:rsid w:val="008A2969"/>
    <w:rsid w:val="008C50D4"/>
    <w:rsid w:val="008D0032"/>
    <w:rsid w:val="008E11AC"/>
    <w:rsid w:val="008E2DF7"/>
    <w:rsid w:val="008F12CB"/>
    <w:rsid w:val="008F16F8"/>
    <w:rsid w:val="00900035"/>
    <w:rsid w:val="00912D7D"/>
    <w:rsid w:val="009139DE"/>
    <w:rsid w:val="00924574"/>
    <w:rsid w:val="00927ACD"/>
    <w:rsid w:val="00930C08"/>
    <w:rsid w:val="00933004"/>
    <w:rsid w:val="009360BB"/>
    <w:rsid w:val="00937C8B"/>
    <w:rsid w:val="00940518"/>
    <w:rsid w:val="009406DE"/>
    <w:rsid w:val="00941C69"/>
    <w:rsid w:val="009475DA"/>
    <w:rsid w:val="00960F98"/>
    <w:rsid w:val="00961655"/>
    <w:rsid w:val="0096299E"/>
    <w:rsid w:val="009653A8"/>
    <w:rsid w:val="009705A0"/>
    <w:rsid w:val="00990E43"/>
    <w:rsid w:val="00996FEE"/>
    <w:rsid w:val="00997342"/>
    <w:rsid w:val="009A220B"/>
    <w:rsid w:val="009A7A1A"/>
    <w:rsid w:val="009A7AC9"/>
    <w:rsid w:val="009B314F"/>
    <w:rsid w:val="009B6BEC"/>
    <w:rsid w:val="009D2407"/>
    <w:rsid w:val="009D2593"/>
    <w:rsid w:val="009D3277"/>
    <w:rsid w:val="009F6F61"/>
    <w:rsid w:val="00A03974"/>
    <w:rsid w:val="00A06B3E"/>
    <w:rsid w:val="00A07DC8"/>
    <w:rsid w:val="00A11C4A"/>
    <w:rsid w:val="00A21154"/>
    <w:rsid w:val="00A2175C"/>
    <w:rsid w:val="00A218D8"/>
    <w:rsid w:val="00A23719"/>
    <w:rsid w:val="00A24FD7"/>
    <w:rsid w:val="00A2695A"/>
    <w:rsid w:val="00A409A2"/>
    <w:rsid w:val="00A41646"/>
    <w:rsid w:val="00A5036A"/>
    <w:rsid w:val="00A52A13"/>
    <w:rsid w:val="00A54148"/>
    <w:rsid w:val="00A54B58"/>
    <w:rsid w:val="00A571CC"/>
    <w:rsid w:val="00A6197C"/>
    <w:rsid w:val="00A70D6D"/>
    <w:rsid w:val="00A76B1F"/>
    <w:rsid w:val="00A92821"/>
    <w:rsid w:val="00A9429C"/>
    <w:rsid w:val="00A973FA"/>
    <w:rsid w:val="00AA235D"/>
    <w:rsid w:val="00AA4214"/>
    <w:rsid w:val="00AB1BE7"/>
    <w:rsid w:val="00AC518B"/>
    <w:rsid w:val="00AC5B38"/>
    <w:rsid w:val="00AD53E4"/>
    <w:rsid w:val="00AD6BC0"/>
    <w:rsid w:val="00AD7D48"/>
    <w:rsid w:val="00AD7EE1"/>
    <w:rsid w:val="00AE0DBC"/>
    <w:rsid w:val="00AF2A3A"/>
    <w:rsid w:val="00AF50F3"/>
    <w:rsid w:val="00AF5679"/>
    <w:rsid w:val="00B00D9E"/>
    <w:rsid w:val="00B05156"/>
    <w:rsid w:val="00B061CD"/>
    <w:rsid w:val="00B0718A"/>
    <w:rsid w:val="00B13A40"/>
    <w:rsid w:val="00B20001"/>
    <w:rsid w:val="00B20CC4"/>
    <w:rsid w:val="00B261B7"/>
    <w:rsid w:val="00B275EB"/>
    <w:rsid w:val="00B33E4A"/>
    <w:rsid w:val="00B42730"/>
    <w:rsid w:val="00B4357A"/>
    <w:rsid w:val="00B46692"/>
    <w:rsid w:val="00B477AB"/>
    <w:rsid w:val="00B52BCC"/>
    <w:rsid w:val="00B56CF2"/>
    <w:rsid w:val="00B624C7"/>
    <w:rsid w:val="00B67E6D"/>
    <w:rsid w:val="00B763A4"/>
    <w:rsid w:val="00B76EFA"/>
    <w:rsid w:val="00B83B57"/>
    <w:rsid w:val="00B83E7E"/>
    <w:rsid w:val="00BA518B"/>
    <w:rsid w:val="00BA5EF8"/>
    <w:rsid w:val="00BB089C"/>
    <w:rsid w:val="00BB3AC0"/>
    <w:rsid w:val="00BB4289"/>
    <w:rsid w:val="00BC0FC2"/>
    <w:rsid w:val="00BC5B16"/>
    <w:rsid w:val="00BC694B"/>
    <w:rsid w:val="00BD7609"/>
    <w:rsid w:val="00BE33F4"/>
    <w:rsid w:val="00BE47AC"/>
    <w:rsid w:val="00BE6F79"/>
    <w:rsid w:val="00BF5848"/>
    <w:rsid w:val="00BF7250"/>
    <w:rsid w:val="00C0230F"/>
    <w:rsid w:val="00C050E3"/>
    <w:rsid w:val="00C0741A"/>
    <w:rsid w:val="00C1089E"/>
    <w:rsid w:val="00C11FFE"/>
    <w:rsid w:val="00C17E50"/>
    <w:rsid w:val="00C31A0D"/>
    <w:rsid w:val="00C345FC"/>
    <w:rsid w:val="00C45036"/>
    <w:rsid w:val="00C50106"/>
    <w:rsid w:val="00C50BF8"/>
    <w:rsid w:val="00C51134"/>
    <w:rsid w:val="00C60E10"/>
    <w:rsid w:val="00C669A5"/>
    <w:rsid w:val="00C80462"/>
    <w:rsid w:val="00C8188C"/>
    <w:rsid w:val="00C82405"/>
    <w:rsid w:val="00C9083D"/>
    <w:rsid w:val="00C90E5F"/>
    <w:rsid w:val="00C94EFC"/>
    <w:rsid w:val="00C96B64"/>
    <w:rsid w:val="00CA2EE0"/>
    <w:rsid w:val="00CA4205"/>
    <w:rsid w:val="00CB504A"/>
    <w:rsid w:val="00CB6A51"/>
    <w:rsid w:val="00CD39DC"/>
    <w:rsid w:val="00CE01EE"/>
    <w:rsid w:val="00CE039D"/>
    <w:rsid w:val="00CE067C"/>
    <w:rsid w:val="00CE649D"/>
    <w:rsid w:val="00CE69CD"/>
    <w:rsid w:val="00CE7D67"/>
    <w:rsid w:val="00CF0E7F"/>
    <w:rsid w:val="00CF26CC"/>
    <w:rsid w:val="00CF6308"/>
    <w:rsid w:val="00D02E9C"/>
    <w:rsid w:val="00D07EC8"/>
    <w:rsid w:val="00D10195"/>
    <w:rsid w:val="00D10267"/>
    <w:rsid w:val="00D12635"/>
    <w:rsid w:val="00D134C1"/>
    <w:rsid w:val="00D1597B"/>
    <w:rsid w:val="00D4105C"/>
    <w:rsid w:val="00D45731"/>
    <w:rsid w:val="00D50687"/>
    <w:rsid w:val="00D51E44"/>
    <w:rsid w:val="00D53935"/>
    <w:rsid w:val="00D5686F"/>
    <w:rsid w:val="00D62BA9"/>
    <w:rsid w:val="00D73894"/>
    <w:rsid w:val="00D749A6"/>
    <w:rsid w:val="00D756D1"/>
    <w:rsid w:val="00D77CA4"/>
    <w:rsid w:val="00D8197E"/>
    <w:rsid w:val="00D81F85"/>
    <w:rsid w:val="00D93508"/>
    <w:rsid w:val="00D95B7F"/>
    <w:rsid w:val="00D96D33"/>
    <w:rsid w:val="00DA56CD"/>
    <w:rsid w:val="00DB36B3"/>
    <w:rsid w:val="00DB701D"/>
    <w:rsid w:val="00DC0568"/>
    <w:rsid w:val="00DC672A"/>
    <w:rsid w:val="00DD306D"/>
    <w:rsid w:val="00DE063D"/>
    <w:rsid w:val="00DF175B"/>
    <w:rsid w:val="00E01C93"/>
    <w:rsid w:val="00E022A9"/>
    <w:rsid w:val="00E107C2"/>
    <w:rsid w:val="00E10DAB"/>
    <w:rsid w:val="00E16035"/>
    <w:rsid w:val="00E177A2"/>
    <w:rsid w:val="00E238CA"/>
    <w:rsid w:val="00E27A7C"/>
    <w:rsid w:val="00E30819"/>
    <w:rsid w:val="00E33FD7"/>
    <w:rsid w:val="00E35E83"/>
    <w:rsid w:val="00E4438B"/>
    <w:rsid w:val="00E501FD"/>
    <w:rsid w:val="00E524AA"/>
    <w:rsid w:val="00E52534"/>
    <w:rsid w:val="00E53D00"/>
    <w:rsid w:val="00E630DA"/>
    <w:rsid w:val="00E70D91"/>
    <w:rsid w:val="00E9180C"/>
    <w:rsid w:val="00EA50CE"/>
    <w:rsid w:val="00EA640A"/>
    <w:rsid w:val="00EC05F5"/>
    <w:rsid w:val="00ED15D7"/>
    <w:rsid w:val="00ED3850"/>
    <w:rsid w:val="00ED711E"/>
    <w:rsid w:val="00EE02EE"/>
    <w:rsid w:val="00EE079B"/>
    <w:rsid w:val="00EE0C88"/>
    <w:rsid w:val="00EE7671"/>
    <w:rsid w:val="00EF301B"/>
    <w:rsid w:val="00F02F6D"/>
    <w:rsid w:val="00F057CE"/>
    <w:rsid w:val="00F11311"/>
    <w:rsid w:val="00F11CB6"/>
    <w:rsid w:val="00F135A7"/>
    <w:rsid w:val="00F21663"/>
    <w:rsid w:val="00F22E69"/>
    <w:rsid w:val="00F25B28"/>
    <w:rsid w:val="00F30B6B"/>
    <w:rsid w:val="00F335E5"/>
    <w:rsid w:val="00F350C1"/>
    <w:rsid w:val="00F37B25"/>
    <w:rsid w:val="00F4365D"/>
    <w:rsid w:val="00F473A6"/>
    <w:rsid w:val="00F51424"/>
    <w:rsid w:val="00F52E48"/>
    <w:rsid w:val="00F54020"/>
    <w:rsid w:val="00F5448D"/>
    <w:rsid w:val="00F72CAD"/>
    <w:rsid w:val="00F73ECA"/>
    <w:rsid w:val="00F74266"/>
    <w:rsid w:val="00F7445D"/>
    <w:rsid w:val="00F74687"/>
    <w:rsid w:val="00F95FB7"/>
    <w:rsid w:val="00FA3CDB"/>
    <w:rsid w:val="00FB232A"/>
    <w:rsid w:val="00FB2F75"/>
    <w:rsid w:val="00FB487D"/>
    <w:rsid w:val="00FB49BF"/>
    <w:rsid w:val="00FC0EBD"/>
    <w:rsid w:val="00FD3514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  <w15:docId w15:val="{C5BBABD9-FB70-4275-B5A4-3BE8F3D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DEA5-9FEC-49C5-9000-9D9570FD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domvolosko1@outlook.com</cp:lastModifiedBy>
  <cp:revision>28</cp:revision>
  <cp:lastPrinted>2022-12-19T07:06:00Z</cp:lastPrinted>
  <dcterms:created xsi:type="dcterms:W3CDTF">2023-05-26T06:06:00Z</dcterms:created>
  <dcterms:modified xsi:type="dcterms:W3CDTF">2023-07-07T17:34:00Z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